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F114" w14:textId="50EE1FBD" w:rsidR="00892EE3" w:rsidRDefault="006471FA" w:rsidP="006471FA">
      <w:pPr>
        <w:pStyle w:val="Corpsdumessage"/>
        <w:ind w:left="0"/>
        <w:jc w:val="center"/>
        <w:rPr>
          <w:b/>
          <w:bCs/>
          <w:sz w:val="24"/>
          <w:szCs w:val="24"/>
        </w:rPr>
      </w:pPr>
      <w:r w:rsidRPr="006471FA">
        <w:rPr>
          <w:b/>
          <w:bCs/>
          <w:sz w:val="24"/>
          <w:szCs w:val="24"/>
        </w:rPr>
        <w:t>Offre de thèse avec contrat doctoral. Université de Caen Normandie</w:t>
      </w:r>
    </w:p>
    <w:p w14:paraId="3D6B0F0C" w14:textId="77777777" w:rsidR="00087ABD" w:rsidRPr="00F822C6" w:rsidRDefault="00087ABD" w:rsidP="00087ABD">
      <w:pPr>
        <w:pStyle w:val="TableParagraph"/>
        <w:ind w:left="113"/>
        <w:jc w:val="both"/>
        <w:rPr>
          <w:i/>
          <w:iCs/>
          <w:sz w:val="28"/>
          <w:szCs w:val="28"/>
        </w:rPr>
      </w:pPr>
      <w:r w:rsidRPr="00F822C6">
        <w:rPr>
          <w:i/>
          <w:iCs/>
          <w:sz w:val="28"/>
          <w:szCs w:val="28"/>
        </w:rPr>
        <w:t>Diriger la Comédie de Caen : enjeux économiques, politiques et culturels de la direction de Michel Dubois (1972-1995)</w:t>
      </w:r>
    </w:p>
    <w:p w14:paraId="673D802C" w14:textId="77777777" w:rsidR="00087ABD" w:rsidRPr="006471FA" w:rsidRDefault="00087ABD" w:rsidP="006471FA">
      <w:pPr>
        <w:pStyle w:val="Corpsdumessage"/>
        <w:ind w:left="0"/>
        <w:jc w:val="center"/>
        <w:rPr>
          <w:b/>
          <w:bCs/>
          <w:sz w:val="24"/>
          <w:szCs w:val="24"/>
        </w:rPr>
      </w:pPr>
    </w:p>
    <w:tbl>
      <w:tblPr>
        <w:tblStyle w:val="TableNormal"/>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892EE3" w:rsidRPr="00A316A0" w14:paraId="3DEFA9A6" w14:textId="77777777" w:rsidTr="002E78DF">
        <w:trPr>
          <w:trHeight w:val="467"/>
        </w:trPr>
        <w:tc>
          <w:tcPr>
            <w:tcW w:w="1879" w:type="dxa"/>
            <w:shd w:val="clear" w:color="auto" w:fill="B4C6E7" w:themeFill="accent1" w:themeFillTint="66"/>
            <w:vAlign w:val="center"/>
          </w:tcPr>
          <w:p w14:paraId="3F6E6ECC" w14:textId="77777777" w:rsidR="00892EE3" w:rsidRPr="00A316A0" w:rsidRDefault="00892EE3" w:rsidP="002E78DF">
            <w:pPr>
              <w:pStyle w:val="TableParagraph"/>
              <w:ind w:left="284"/>
              <w:rPr>
                <w:b/>
                <w:bCs/>
                <w:szCs w:val="20"/>
                <w:lang w:val="fr-FR"/>
              </w:rPr>
            </w:pPr>
            <w:r w:rsidRPr="00A316A0">
              <w:rPr>
                <w:b/>
                <w:bCs/>
                <w:szCs w:val="20"/>
                <w:lang w:val="fr-FR"/>
              </w:rPr>
              <w:t>Informations sur l'emploi</w:t>
            </w:r>
          </w:p>
        </w:tc>
        <w:tc>
          <w:tcPr>
            <w:tcW w:w="3508" w:type="dxa"/>
            <w:vAlign w:val="center"/>
          </w:tcPr>
          <w:p w14:paraId="0A9D5C7B" w14:textId="77777777" w:rsidR="00892EE3" w:rsidRPr="00A316A0" w:rsidRDefault="00892EE3" w:rsidP="002E78DF">
            <w:pPr>
              <w:pStyle w:val="TableParagraph"/>
              <w:ind w:left="113"/>
              <w:rPr>
                <w:szCs w:val="20"/>
                <w:lang w:val="fr-FR"/>
              </w:rPr>
            </w:pPr>
          </w:p>
        </w:tc>
        <w:tc>
          <w:tcPr>
            <w:tcW w:w="4678" w:type="dxa"/>
            <w:vAlign w:val="center"/>
          </w:tcPr>
          <w:p w14:paraId="51F1A264" w14:textId="77777777" w:rsidR="00892EE3" w:rsidRPr="00A316A0" w:rsidRDefault="00892EE3" w:rsidP="002E78DF">
            <w:pPr>
              <w:pStyle w:val="TableParagraph"/>
              <w:ind w:left="113"/>
              <w:rPr>
                <w:szCs w:val="20"/>
                <w:lang w:val="fr-FR"/>
              </w:rPr>
            </w:pPr>
          </w:p>
        </w:tc>
      </w:tr>
      <w:tr w:rsidR="00892EE3" w:rsidRPr="00A316A0" w14:paraId="031B3DB4" w14:textId="77777777" w:rsidTr="002E78DF">
        <w:trPr>
          <w:trHeight w:val="377"/>
        </w:trPr>
        <w:tc>
          <w:tcPr>
            <w:tcW w:w="1879" w:type="dxa"/>
            <w:vAlign w:val="center"/>
          </w:tcPr>
          <w:p w14:paraId="2E4C1E8C" w14:textId="77777777" w:rsidR="00892EE3" w:rsidRPr="00A316A0" w:rsidRDefault="00892EE3" w:rsidP="002E78DF">
            <w:pPr>
              <w:pStyle w:val="TableParagraph"/>
              <w:ind w:left="284"/>
              <w:rPr>
                <w:b/>
                <w:bCs/>
                <w:szCs w:val="20"/>
                <w:lang w:val="fr-FR"/>
              </w:rPr>
            </w:pPr>
          </w:p>
        </w:tc>
        <w:tc>
          <w:tcPr>
            <w:tcW w:w="3508" w:type="dxa"/>
            <w:vAlign w:val="center"/>
          </w:tcPr>
          <w:p w14:paraId="393CA126" w14:textId="77777777" w:rsidR="00892EE3" w:rsidRPr="00A316A0" w:rsidRDefault="00892EE3" w:rsidP="002E78DF">
            <w:pPr>
              <w:pStyle w:val="TableParagraph"/>
              <w:ind w:left="113"/>
              <w:rPr>
                <w:szCs w:val="20"/>
                <w:lang w:val="fr-FR"/>
              </w:rPr>
            </w:pPr>
            <w:r w:rsidRPr="00A316A0">
              <w:rPr>
                <w:szCs w:val="20"/>
                <w:lang w:val="fr-FR"/>
              </w:rPr>
              <w:t>Organisation / Entreprise</w:t>
            </w:r>
          </w:p>
        </w:tc>
        <w:tc>
          <w:tcPr>
            <w:tcW w:w="4678" w:type="dxa"/>
            <w:vAlign w:val="center"/>
          </w:tcPr>
          <w:p w14:paraId="65FF02CC" w14:textId="77777777" w:rsidR="00892EE3" w:rsidRPr="00A316A0" w:rsidRDefault="00892EE3" w:rsidP="002E78DF">
            <w:pPr>
              <w:pStyle w:val="TableParagraph"/>
              <w:ind w:left="113"/>
              <w:rPr>
                <w:szCs w:val="20"/>
                <w:lang w:val="fr-FR"/>
              </w:rPr>
            </w:pPr>
            <w:r w:rsidRPr="00A316A0">
              <w:rPr>
                <w:szCs w:val="20"/>
                <w:lang w:val="fr-FR"/>
              </w:rPr>
              <w:t>Université de Caen Normandie</w:t>
            </w:r>
          </w:p>
        </w:tc>
      </w:tr>
      <w:tr w:rsidR="00892EE3" w:rsidRPr="00A316A0" w14:paraId="6DA7DF02" w14:textId="77777777" w:rsidTr="002E78DF">
        <w:trPr>
          <w:trHeight w:val="387"/>
        </w:trPr>
        <w:tc>
          <w:tcPr>
            <w:tcW w:w="10065" w:type="dxa"/>
            <w:gridSpan w:val="3"/>
            <w:vAlign w:val="center"/>
          </w:tcPr>
          <w:p w14:paraId="471AE3F4" w14:textId="77777777" w:rsidR="00892EE3" w:rsidRPr="00A316A0" w:rsidRDefault="00892EE3" w:rsidP="002E78DF">
            <w:pPr>
              <w:pStyle w:val="TableParagraph"/>
              <w:ind w:left="113"/>
              <w:rPr>
                <w:b/>
                <w:bCs/>
                <w:szCs w:val="20"/>
                <w:lang w:val="fr-FR"/>
              </w:rPr>
            </w:pPr>
          </w:p>
        </w:tc>
      </w:tr>
      <w:tr w:rsidR="00892EE3" w:rsidRPr="00A316A0" w14:paraId="40C44C30" w14:textId="77777777" w:rsidTr="002E78DF">
        <w:trPr>
          <w:trHeight w:val="388"/>
        </w:trPr>
        <w:tc>
          <w:tcPr>
            <w:tcW w:w="1879" w:type="dxa"/>
            <w:vAlign w:val="center"/>
          </w:tcPr>
          <w:p w14:paraId="5C2338A0" w14:textId="77777777" w:rsidR="00892EE3" w:rsidRPr="00A316A0" w:rsidRDefault="00892EE3" w:rsidP="002E78DF">
            <w:pPr>
              <w:pStyle w:val="TableParagraph"/>
              <w:ind w:left="284"/>
              <w:rPr>
                <w:b/>
                <w:bCs/>
                <w:szCs w:val="20"/>
                <w:lang w:val="fr-FR"/>
              </w:rPr>
            </w:pPr>
          </w:p>
        </w:tc>
        <w:tc>
          <w:tcPr>
            <w:tcW w:w="3508" w:type="dxa"/>
            <w:vAlign w:val="center"/>
          </w:tcPr>
          <w:p w14:paraId="4E40375A" w14:textId="77777777" w:rsidR="00892EE3" w:rsidRPr="00A316A0" w:rsidRDefault="00892EE3" w:rsidP="002E78DF">
            <w:pPr>
              <w:pStyle w:val="TableParagraph"/>
              <w:ind w:left="113"/>
              <w:rPr>
                <w:szCs w:val="20"/>
                <w:lang w:val="fr-FR"/>
              </w:rPr>
            </w:pPr>
            <w:r w:rsidRPr="00A316A0">
              <w:rPr>
                <w:szCs w:val="20"/>
                <w:lang w:val="fr-FR"/>
              </w:rPr>
              <w:t>Domaine de recherche</w:t>
            </w:r>
          </w:p>
        </w:tc>
        <w:tc>
          <w:tcPr>
            <w:tcW w:w="4678" w:type="dxa"/>
            <w:vAlign w:val="center"/>
          </w:tcPr>
          <w:p w14:paraId="109860BF" w14:textId="0BC357B6" w:rsidR="00892EE3" w:rsidRPr="00A316A0" w:rsidRDefault="006471FA" w:rsidP="002E78DF">
            <w:pPr>
              <w:pStyle w:val="TableParagraph"/>
              <w:ind w:left="113"/>
              <w:rPr>
                <w:szCs w:val="20"/>
                <w:lang w:val="fr-FR"/>
              </w:rPr>
            </w:pPr>
            <w:r>
              <w:rPr>
                <w:szCs w:val="20"/>
                <w:lang w:val="fr-FR"/>
              </w:rPr>
              <w:t>SHS</w:t>
            </w:r>
          </w:p>
        </w:tc>
      </w:tr>
      <w:tr w:rsidR="00892EE3" w:rsidRPr="00A316A0" w14:paraId="6648746F" w14:textId="77777777" w:rsidTr="002E78DF">
        <w:trPr>
          <w:trHeight w:val="378"/>
        </w:trPr>
        <w:tc>
          <w:tcPr>
            <w:tcW w:w="10065" w:type="dxa"/>
            <w:gridSpan w:val="3"/>
            <w:vAlign w:val="center"/>
          </w:tcPr>
          <w:p w14:paraId="45ABAE3F" w14:textId="77777777" w:rsidR="00892EE3" w:rsidRPr="00A316A0" w:rsidRDefault="00892EE3" w:rsidP="002E78DF">
            <w:pPr>
              <w:pStyle w:val="TableParagraph"/>
              <w:ind w:left="113"/>
              <w:rPr>
                <w:b/>
                <w:bCs/>
                <w:szCs w:val="20"/>
                <w:lang w:val="fr-FR"/>
              </w:rPr>
            </w:pPr>
          </w:p>
        </w:tc>
      </w:tr>
      <w:tr w:rsidR="00892EE3" w:rsidRPr="00A316A0" w14:paraId="72864408" w14:textId="77777777" w:rsidTr="002E78DF">
        <w:trPr>
          <w:trHeight w:val="388"/>
        </w:trPr>
        <w:tc>
          <w:tcPr>
            <w:tcW w:w="1879" w:type="dxa"/>
            <w:vAlign w:val="center"/>
          </w:tcPr>
          <w:p w14:paraId="04A7C675" w14:textId="77777777" w:rsidR="00892EE3" w:rsidRPr="00A316A0" w:rsidRDefault="00892EE3" w:rsidP="002E78DF">
            <w:pPr>
              <w:pStyle w:val="TableParagraph"/>
              <w:ind w:left="284"/>
              <w:rPr>
                <w:b/>
                <w:bCs/>
                <w:szCs w:val="20"/>
                <w:lang w:val="fr-FR"/>
              </w:rPr>
            </w:pPr>
          </w:p>
        </w:tc>
        <w:tc>
          <w:tcPr>
            <w:tcW w:w="3508" w:type="dxa"/>
            <w:vAlign w:val="center"/>
          </w:tcPr>
          <w:p w14:paraId="33751AD8" w14:textId="77777777" w:rsidR="00892EE3" w:rsidRPr="00A316A0" w:rsidRDefault="00892EE3" w:rsidP="002E78DF">
            <w:pPr>
              <w:pStyle w:val="TableParagraph"/>
              <w:ind w:left="113"/>
              <w:rPr>
                <w:szCs w:val="20"/>
                <w:lang w:val="fr-FR"/>
              </w:rPr>
            </w:pPr>
            <w:r w:rsidRPr="00A316A0">
              <w:rPr>
                <w:szCs w:val="20"/>
                <w:lang w:val="fr-FR"/>
              </w:rPr>
              <w:t>Profil du chercheur</w:t>
            </w:r>
          </w:p>
        </w:tc>
        <w:tc>
          <w:tcPr>
            <w:tcW w:w="4678" w:type="dxa"/>
            <w:vAlign w:val="center"/>
          </w:tcPr>
          <w:p w14:paraId="2E93ADFB" w14:textId="77777777" w:rsidR="00892EE3" w:rsidRPr="00A316A0" w:rsidRDefault="00892EE3" w:rsidP="002E78DF">
            <w:pPr>
              <w:pStyle w:val="TableParagraph"/>
              <w:ind w:left="113"/>
              <w:rPr>
                <w:szCs w:val="20"/>
                <w:lang w:val="fr-FR"/>
              </w:rPr>
            </w:pPr>
            <w:r w:rsidRPr="00A316A0">
              <w:rPr>
                <w:szCs w:val="20"/>
                <w:lang w:val="fr-FR"/>
              </w:rPr>
              <w:t>Chercheur de premier stade (R1)</w:t>
            </w:r>
          </w:p>
        </w:tc>
      </w:tr>
      <w:tr w:rsidR="00892EE3" w:rsidRPr="00A316A0" w14:paraId="50D5A13A" w14:textId="77777777" w:rsidTr="002E78DF">
        <w:trPr>
          <w:trHeight w:val="388"/>
        </w:trPr>
        <w:tc>
          <w:tcPr>
            <w:tcW w:w="10065" w:type="dxa"/>
            <w:gridSpan w:val="3"/>
            <w:vAlign w:val="center"/>
          </w:tcPr>
          <w:p w14:paraId="23ECDC8C" w14:textId="77777777" w:rsidR="00892EE3" w:rsidRPr="00A316A0" w:rsidRDefault="00892EE3" w:rsidP="002E78DF">
            <w:pPr>
              <w:pStyle w:val="TableParagraph"/>
              <w:ind w:left="113"/>
              <w:rPr>
                <w:b/>
                <w:bCs/>
                <w:szCs w:val="20"/>
                <w:lang w:val="fr-FR"/>
              </w:rPr>
            </w:pPr>
          </w:p>
        </w:tc>
      </w:tr>
      <w:tr w:rsidR="00892EE3" w:rsidRPr="00A316A0" w14:paraId="775D4EDA" w14:textId="77777777" w:rsidTr="002E78DF">
        <w:trPr>
          <w:trHeight w:val="387"/>
        </w:trPr>
        <w:tc>
          <w:tcPr>
            <w:tcW w:w="1879" w:type="dxa"/>
            <w:vAlign w:val="center"/>
          </w:tcPr>
          <w:p w14:paraId="2E971B04" w14:textId="77777777" w:rsidR="00892EE3" w:rsidRPr="00A316A0" w:rsidRDefault="00892EE3" w:rsidP="002E78DF">
            <w:pPr>
              <w:pStyle w:val="TableParagraph"/>
              <w:ind w:left="284"/>
              <w:rPr>
                <w:b/>
                <w:bCs/>
                <w:szCs w:val="20"/>
                <w:lang w:val="fr-FR"/>
              </w:rPr>
            </w:pPr>
          </w:p>
        </w:tc>
        <w:tc>
          <w:tcPr>
            <w:tcW w:w="3508" w:type="dxa"/>
            <w:vAlign w:val="center"/>
          </w:tcPr>
          <w:p w14:paraId="75F44656" w14:textId="77777777" w:rsidR="00892EE3" w:rsidRPr="00A316A0" w:rsidRDefault="00892EE3" w:rsidP="002E78DF">
            <w:pPr>
              <w:pStyle w:val="TableParagraph"/>
              <w:ind w:left="113"/>
              <w:rPr>
                <w:szCs w:val="20"/>
                <w:lang w:val="fr-FR"/>
              </w:rPr>
            </w:pPr>
            <w:r w:rsidRPr="00A316A0">
              <w:rPr>
                <w:szCs w:val="20"/>
                <w:lang w:val="fr-FR"/>
              </w:rPr>
              <w:t>Pays</w:t>
            </w:r>
          </w:p>
        </w:tc>
        <w:tc>
          <w:tcPr>
            <w:tcW w:w="4678" w:type="dxa"/>
            <w:vAlign w:val="center"/>
          </w:tcPr>
          <w:p w14:paraId="373B41EF" w14:textId="77777777" w:rsidR="00892EE3" w:rsidRPr="00A316A0" w:rsidRDefault="00892EE3" w:rsidP="002E78DF">
            <w:pPr>
              <w:pStyle w:val="TableParagraph"/>
              <w:ind w:left="113"/>
              <w:rPr>
                <w:szCs w:val="20"/>
                <w:lang w:val="fr-FR"/>
              </w:rPr>
            </w:pPr>
            <w:r>
              <w:rPr>
                <w:szCs w:val="20"/>
                <w:lang w:val="fr-FR"/>
              </w:rPr>
              <w:t>France</w:t>
            </w:r>
          </w:p>
        </w:tc>
      </w:tr>
      <w:tr w:rsidR="00892EE3" w:rsidRPr="00A316A0" w14:paraId="10380902" w14:textId="77777777" w:rsidTr="002E78DF">
        <w:trPr>
          <w:trHeight w:val="382"/>
        </w:trPr>
        <w:tc>
          <w:tcPr>
            <w:tcW w:w="10065" w:type="dxa"/>
            <w:gridSpan w:val="3"/>
            <w:vAlign w:val="center"/>
          </w:tcPr>
          <w:p w14:paraId="51A70A03" w14:textId="77777777" w:rsidR="00892EE3" w:rsidRPr="00A316A0" w:rsidRDefault="00892EE3" w:rsidP="002E78DF">
            <w:pPr>
              <w:pStyle w:val="TableParagraph"/>
              <w:ind w:left="113"/>
              <w:rPr>
                <w:b/>
                <w:bCs/>
                <w:szCs w:val="20"/>
                <w:lang w:val="fr-FR"/>
              </w:rPr>
            </w:pPr>
          </w:p>
        </w:tc>
      </w:tr>
      <w:tr w:rsidR="00892EE3" w:rsidRPr="00A316A0" w14:paraId="0684E56B" w14:textId="77777777" w:rsidTr="002E78DF">
        <w:trPr>
          <w:trHeight w:val="377"/>
        </w:trPr>
        <w:tc>
          <w:tcPr>
            <w:tcW w:w="1879" w:type="dxa"/>
            <w:vAlign w:val="center"/>
          </w:tcPr>
          <w:p w14:paraId="50BE4520" w14:textId="77777777" w:rsidR="00892EE3" w:rsidRPr="00A316A0" w:rsidRDefault="00892EE3" w:rsidP="002E78DF">
            <w:pPr>
              <w:pStyle w:val="TableParagraph"/>
              <w:ind w:left="284"/>
              <w:rPr>
                <w:b/>
                <w:bCs/>
                <w:szCs w:val="20"/>
                <w:lang w:val="fr-FR"/>
              </w:rPr>
            </w:pPr>
          </w:p>
        </w:tc>
        <w:tc>
          <w:tcPr>
            <w:tcW w:w="3508" w:type="dxa"/>
            <w:vAlign w:val="center"/>
          </w:tcPr>
          <w:p w14:paraId="2E6ECDB1" w14:textId="77777777" w:rsidR="00892EE3" w:rsidRPr="00A316A0" w:rsidRDefault="00892EE3" w:rsidP="002E78DF">
            <w:pPr>
              <w:pStyle w:val="TableParagraph"/>
              <w:ind w:left="113"/>
              <w:rPr>
                <w:szCs w:val="20"/>
                <w:lang w:val="fr-FR"/>
              </w:rPr>
            </w:pPr>
            <w:r w:rsidRPr="00A316A0">
              <w:rPr>
                <w:szCs w:val="20"/>
                <w:lang w:val="fr-FR"/>
              </w:rPr>
              <w:t>Date limite de dépôt des candidatures</w:t>
            </w:r>
          </w:p>
        </w:tc>
        <w:tc>
          <w:tcPr>
            <w:tcW w:w="4678" w:type="dxa"/>
            <w:vAlign w:val="center"/>
          </w:tcPr>
          <w:p w14:paraId="6BD5DCCF" w14:textId="14B1E337" w:rsidR="00892EE3" w:rsidRPr="000E0B82" w:rsidRDefault="006471FA" w:rsidP="002E78DF">
            <w:pPr>
              <w:pStyle w:val="TableParagraph"/>
              <w:ind w:left="113" w:right="143"/>
              <w:jc w:val="both"/>
              <w:rPr>
                <w:szCs w:val="20"/>
                <w:lang w:val="fr-FR"/>
              </w:rPr>
            </w:pPr>
            <w:r>
              <w:rPr>
                <w:szCs w:val="20"/>
                <w:lang w:val="fr-FR"/>
              </w:rPr>
              <w:t>31/05/2024</w:t>
            </w:r>
          </w:p>
        </w:tc>
      </w:tr>
      <w:tr w:rsidR="00892EE3" w:rsidRPr="00A316A0" w14:paraId="4D48D31C" w14:textId="77777777" w:rsidTr="002E78DF">
        <w:trPr>
          <w:trHeight w:val="387"/>
        </w:trPr>
        <w:tc>
          <w:tcPr>
            <w:tcW w:w="10065" w:type="dxa"/>
            <w:gridSpan w:val="3"/>
            <w:vAlign w:val="center"/>
          </w:tcPr>
          <w:p w14:paraId="3361E2DC" w14:textId="77777777" w:rsidR="00892EE3" w:rsidRPr="00A316A0" w:rsidRDefault="00892EE3" w:rsidP="002E78DF">
            <w:pPr>
              <w:pStyle w:val="TableParagraph"/>
              <w:ind w:left="113"/>
              <w:rPr>
                <w:b/>
                <w:bCs/>
                <w:szCs w:val="20"/>
                <w:lang w:val="fr-FR"/>
              </w:rPr>
            </w:pPr>
          </w:p>
        </w:tc>
      </w:tr>
      <w:tr w:rsidR="00892EE3" w:rsidRPr="00A316A0" w14:paraId="2CE37580" w14:textId="77777777" w:rsidTr="002E78DF">
        <w:trPr>
          <w:trHeight w:val="382"/>
        </w:trPr>
        <w:tc>
          <w:tcPr>
            <w:tcW w:w="1879" w:type="dxa"/>
            <w:vAlign w:val="center"/>
          </w:tcPr>
          <w:p w14:paraId="7DD7B40E" w14:textId="77777777" w:rsidR="00892EE3" w:rsidRPr="00A316A0" w:rsidRDefault="00892EE3" w:rsidP="002E78DF">
            <w:pPr>
              <w:pStyle w:val="TableParagraph"/>
              <w:ind w:left="284"/>
              <w:rPr>
                <w:b/>
                <w:bCs/>
                <w:szCs w:val="20"/>
                <w:lang w:val="fr-FR"/>
              </w:rPr>
            </w:pPr>
          </w:p>
        </w:tc>
        <w:tc>
          <w:tcPr>
            <w:tcW w:w="3508" w:type="dxa"/>
            <w:vAlign w:val="center"/>
          </w:tcPr>
          <w:p w14:paraId="572389F3" w14:textId="77777777" w:rsidR="00892EE3" w:rsidRPr="00A316A0" w:rsidRDefault="00892EE3" w:rsidP="002E78DF">
            <w:pPr>
              <w:pStyle w:val="TableParagraph"/>
              <w:ind w:left="113"/>
              <w:rPr>
                <w:szCs w:val="20"/>
                <w:lang w:val="fr-FR"/>
              </w:rPr>
            </w:pPr>
            <w:r w:rsidRPr="00A316A0">
              <w:rPr>
                <w:szCs w:val="20"/>
                <w:lang w:val="fr-FR"/>
              </w:rPr>
              <w:t>Type de contrat</w:t>
            </w:r>
          </w:p>
        </w:tc>
        <w:tc>
          <w:tcPr>
            <w:tcW w:w="4678" w:type="dxa"/>
            <w:vAlign w:val="center"/>
          </w:tcPr>
          <w:p w14:paraId="09701BB4" w14:textId="502E603E" w:rsidR="00892EE3" w:rsidRPr="00A316A0" w:rsidRDefault="00892EE3" w:rsidP="002E78DF">
            <w:pPr>
              <w:pStyle w:val="TableParagraph"/>
              <w:ind w:left="113"/>
              <w:rPr>
                <w:szCs w:val="20"/>
                <w:lang w:val="fr-FR"/>
              </w:rPr>
            </w:pPr>
            <w:r w:rsidRPr="00A316A0">
              <w:rPr>
                <w:szCs w:val="20"/>
                <w:lang w:val="fr-FR"/>
              </w:rPr>
              <w:t>Temporaire</w:t>
            </w:r>
            <w:r w:rsidR="006471FA">
              <w:rPr>
                <w:szCs w:val="20"/>
                <w:lang w:val="fr-FR"/>
              </w:rPr>
              <w:t xml:space="preserve"> (3 ans)</w:t>
            </w:r>
            <w:r w:rsidR="009D54A6">
              <w:rPr>
                <w:szCs w:val="20"/>
                <w:lang w:val="fr-FR"/>
              </w:rPr>
              <w:t>, à compter d’octobre 2024</w:t>
            </w:r>
          </w:p>
        </w:tc>
      </w:tr>
      <w:tr w:rsidR="00892EE3" w:rsidRPr="00A316A0" w14:paraId="2A248B79" w14:textId="77777777" w:rsidTr="002E78DF">
        <w:trPr>
          <w:trHeight w:val="388"/>
        </w:trPr>
        <w:tc>
          <w:tcPr>
            <w:tcW w:w="10065" w:type="dxa"/>
            <w:gridSpan w:val="3"/>
            <w:vAlign w:val="center"/>
          </w:tcPr>
          <w:p w14:paraId="2D1F7051" w14:textId="77777777" w:rsidR="00892EE3" w:rsidRPr="00A316A0" w:rsidRDefault="00892EE3" w:rsidP="002E78DF">
            <w:pPr>
              <w:pStyle w:val="TableParagraph"/>
              <w:ind w:left="113"/>
              <w:rPr>
                <w:b/>
                <w:bCs/>
                <w:szCs w:val="20"/>
                <w:lang w:val="fr-FR"/>
              </w:rPr>
            </w:pPr>
          </w:p>
        </w:tc>
      </w:tr>
      <w:tr w:rsidR="00892EE3" w:rsidRPr="00A316A0" w14:paraId="4720B3CC" w14:textId="77777777" w:rsidTr="002E78DF">
        <w:trPr>
          <w:trHeight w:val="382"/>
        </w:trPr>
        <w:tc>
          <w:tcPr>
            <w:tcW w:w="1879" w:type="dxa"/>
            <w:vAlign w:val="center"/>
          </w:tcPr>
          <w:p w14:paraId="570775B3" w14:textId="77777777" w:rsidR="00892EE3" w:rsidRPr="00A316A0" w:rsidRDefault="00892EE3" w:rsidP="002E78DF">
            <w:pPr>
              <w:pStyle w:val="TableParagraph"/>
              <w:ind w:left="284"/>
              <w:rPr>
                <w:b/>
                <w:bCs/>
                <w:szCs w:val="20"/>
                <w:lang w:val="fr-FR"/>
              </w:rPr>
            </w:pPr>
          </w:p>
        </w:tc>
        <w:tc>
          <w:tcPr>
            <w:tcW w:w="3508" w:type="dxa"/>
            <w:vAlign w:val="center"/>
          </w:tcPr>
          <w:p w14:paraId="543B3E93" w14:textId="77777777" w:rsidR="00892EE3" w:rsidRPr="00A316A0" w:rsidRDefault="00892EE3" w:rsidP="002E78DF">
            <w:pPr>
              <w:pStyle w:val="TableParagraph"/>
              <w:ind w:left="113"/>
              <w:rPr>
                <w:szCs w:val="20"/>
                <w:lang w:val="fr-FR"/>
              </w:rPr>
            </w:pPr>
            <w:r w:rsidRPr="00A316A0">
              <w:rPr>
                <w:szCs w:val="20"/>
                <w:lang w:val="fr-FR"/>
              </w:rPr>
              <w:t>Statut de l'emploi</w:t>
            </w:r>
          </w:p>
        </w:tc>
        <w:tc>
          <w:tcPr>
            <w:tcW w:w="4678" w:type="dxa"/>
            <w:vAlign w:val="center"/>
          </w:tcPr>
          <w:p w14:paraId="7FDC727A" w14:textId="77777777" w:rsidR="00892EE3" w:rsidRPr="00A316A0" w:rsidRDefault="00892EE3" w:rsidP="002E78DF">
            <w:pPr>
              <w:pStyle w:val="TableParagraph"/>
              <w:ind w:left="113"/>
              <w:rPr>
                <w:szCs w:val="20"/>
                <w:lang w:val="fr-FR"/>
              </w:rPr>
            </w:pPr>
            <w:r w:rsidRPr="00A316A0">
              <w:rPr>
                <w:szCs w:val="20"/>
                <w:lang w:val="fr-FR"/>
              </w:rPr>
              <w:t>Temps plein</w:t>
            </w:r>
          </w:p>
        </w:tc>
      </w:tr>
      <w:tr w:rsidR="00892EE3" w:rsidRPr="00A316A0" w14:paraId="74F4AE39" w14:textId="77777777" w:rsidTr="002E78DF">
        <w:trPr>
          <w:trHeight w:val="387"/>
        </w:trPr>
        <w:tc>
          <w:tcPr>
            <w:tcW w:w="10065" w:type="dxa"/>
            <w:gridSpan w:val="3"/>
            <w:vAlign w:val="center"/>
          </w:tcPr>
          <w:p w14:paraId="4C9E6E27" w14:textId="77777777" w:rsidR="00892EE3" w:rsidRPr="00A316A0" w:rsidRDefault="00892EE3" w:rsidP="002E78DF">
            <w:pPr>
              <w:pStyle w:val="TableParagraph"/>
              <w:ind w:left="113"/>
              <w:rPr>
                <w:b/>
                <w:bCs/>
                <w:szCs w:val="20"/>
                <w:lang w:val="fr-FR"/>
              </w:rPr>
            </w:pPr>
          </w:p>
        </w:tc>
      </w:tr>
      <w:tr w:rsidR="00892EE3" w:rsidRPr="00A316A0" w14:paraId="515683D9" w14:textId="77777777" w:rsidTr="002E78DF">
        <w:trPr>
          <w:trHeight w:val="660"/>
        </w:trPr>
        <w:tc>
          <w:tcPr>
            <w:tcW w:w="1879" w:type="dxa"/>
            <w:vAlign w:val="center"/>
          </w:tcPr>
          <w:p w14:paraId="69CCBBAA" w14:textId="77777777" w:rsidR="00892EE3" w:rsidRPr="00A316A0" w:rsidRDefault="00892EE3" w:rsidP="002E78DF">
            <w:pPr>
              <w:pStyle w:val="TableParagraph"/>
              <w:ind w:left="284"/>
              <w:rPr>
                <w:b/>
                <w:bCs/>
                <w:szCs w:val="20"/>
                <w:lang w:val="fr-FR"/>
              </w:rPr>
            </w:pPr>
          </w:p>
        </w:tc>
        <w:tc>
          <w:tcPr>
            <w:tcW w:w="3508" w:type="dxa"/>
            <w:vAlign w:val="center"/>
          </w:tcPr>
          <w:p w14:paraId="6E484571" w14:textId="77777777" w:rsidR="00892EE3" w:rsidRPr="00A316A0" w:rsidRDefault="00892EE3" w:rsidP="002E78DF">
            <w:pPr>
              <w:pStyle w:val="TableParagraph"/>
              <w:ind w:left="113"/>
              <w:rPr>
                <w:szCs w:val="20"/>
                <w:lang w:val="fr-FR"/>
              </w:rPr>
            </w:pPr>
            <w:r w:rsidRPr="00A316A0">
              <w:rPr>
                <w:szCs w:val="20"/>
                <w:lang w:val="fr-FR"/>
              </w:rPr>
              <w:t>Le poste est-il financé par le programme-cadre de recherche de l'UE ?</w:t>
            </w:r>
          </w:p>
        </w:tc>
        <w:tc>
          <w:tcPr>
            <w:tcW w:w="4678" w:type="dxa"/>
            <w:vAlign w:val="center"/>
          </w:tcPr>
          <w:p w14:paraId="659CF456" w14:textId="77777777" w:rsidR="00892EE3" w:rsidRPr="00A316A0" w:rsidRDefault="00892EE3" w:rsidP="002E78DF">
            <w:pPr>
              <w:pStyle w:val="TableParagraph"/>
              <w:ind w:left="113"/>
              <w:rPr>
                <w:szCs w:val="20"/>
                <w:lang w:val="fr-FR"/>
              </w:rPr>
            </w:pPr>
            <w:r w:rsidRPr="00A316A0">
              <w:rPr>
                <w:szCs w:val="20"/>
                <w:lang w:val="fr-FR"/>
              </w:rPr>
              <w:t>NON</w:t>
            </w:r>
          </w:p>
        </w:tc>
      </w:tr>
      <w:tr w:rsidR="00892EE3" w:rsidRPr="00A316A0" w14:paraId="2F9E34A2" w14:textId="77777777" w:rsidTr="002E78DF">
        <w:trPr>
          <w:trHeight w:val="397"/>
        </w:trPr>
        <w:tc>
          <w:tcPr>
            <w:tcW w:w="10065" w:type="dxa"/>
            <w:gridSpan w:val="3"/>
            <w:vAlign w:val="center"/>
          </w:tcPr>
          <w:p w14:paraId="7F0CF84A" w14:textId="77777777" w:rsidR="00892EE3" w:rsidRPr="00A316A0" w:rsidRDefault="00892EE3" w:rsidP="002E78DF">
            <w:pPr>
              <w:pStyle w:val="TableParagraph"/>
              <w:ind w:left="113"/>
              <w:rPr>
                <w:b/>
                <w:bCs/>
                <w:szCs w:val="20"/>
                <w:lang w:val="fr-FR"/>
              </w:rPr>
            </w:pPr>
          </w:p>
        </w:tc>
      </w:tr>
      <w:tr w:rsidR="00892EE3" w:rsidRPr="00A316A0" w14:paraId="10F52B3F" w14:textId="77777777" w:rsidTr="002E78DF">
        <w:trPr>
          <w:trHeight w:val="664"/>
        </w:trPr>
        <w:tc>
          <w:tcPr>
            <w:tcW w:w="1879" w:type="dxa"/>
            <w:vAlign w:val="center"/>
          </w:tcPr>
          <w:p w14:paraId="6355E72B" w14:textId="77777777" w:rsidR="00892EE3" w:rsidRPr="00A316A0" w:rsidRDefault="00892EE3" w:rsidP="002E78DF">
            <w:pPr>
              <w:pStyle w:val="TableParagraph"/>
              <w:ind w:left="284"/>
              <w:rPr>
                <w:b/>
                <w:bCs/>
                <w:szCs w:val="20"/>
                <w:lang w:val="fr-FR"/>
              </w:rPr>
            </w:pPr>
          </w:p>
        </w:tc>
        <w:tc>
          <w:tcPr>
            <w:tcW w:w="3508" w:type="dxa"/>
            <w:vAlign w:val="center"/>
          </w:tcPr>
          <w:p w14:paraId="71923EED" w14:textId="77777777" w:rsidR="00892EE3" w:rsidRPr="00A316A0" w:rsidRDefault="00892EE3" w:rsidP="002E78DF">
            <w:pPr>
              <w:pStyle w:val="TableParagraph"/>
              <w:ind w:left="113"/>
              <w:rPr>
                <w:szCs w:val="20"/>
                <w:lang w:val="fr-FR"/>
              </w:rPr>
            </w:pPr>
            <w:r w:rsidRPr="00A316A0">
              <w:rPr>
                <w:szCs w:val="20"/>
                <w:lang w:val="fr-FR"/>
              </w:rPr>
              <w:t>L'emploi est-il lié à un poste de personnel au sein d'une infrastructure de recherche ?</w:t>
            </w:r>
          </w:p>
        </w:tc>
        <w:tc>
          <w:tcPr>
            <w:tcW w:w="4678" w:type="dxa"/>
            <w:vAlign w:val="center"/>
          </w:tcPr>
          <w:p w14:paraId="1284EFEE" w14:textId="77777777" w:rsidR="00892EE3" w:rsidRPr="00A316A0" w:rsidRDefault="00892EE3" w:rsidP="002E78DF">
            <w:pPr>
              <w:pStyle w:val="TableParagraph"/>
              <w:ind w:left="113"/>
              <w:rPr>
                <w:szCs w:val="20"/>
                <w:lang w:val="fr-FR"/>
              </w:rPr>
            </w:pPr>
            <w:r w:rsidRPr="00A316A0">
              <w:rPr>
                <w:szCs w:val="20"/>
                <w:lang w:val="fr-FR"/>
              </w:rPr>
              <w:t>NON</w:t>
            </w:r>
          </w:p>
        </w:tc>
      </w:tr>
      <w:tr w:rsidR="00892EE3" w:rsidRPr="00A316A0" w14:paraId="21A1B9A0" w14:textId="77777777" w:rsidTr="002E78DF">
        <w:trPr>
          <w:trHeight w:val="570"/>
        </w:trPr>
        <w:tc>
          <w:tcPr>
            <w:tcW w:w="10065" w:type="dxa"/>
            <w:gridSpan w:val="3"/>
            <w:vAlign w:val="center"/>
          </w:tcPr>
          <w:p w14:paraId="2888C2B1" w14:textId="77777777" w:rsidR="00892EE3" w:rsidRPr="00A316A0" w:rsidRDefault="00892EE3" w:rsidP="002E78DF">
            <w:pPr>
              <w:pStyle w:val="TableParagraph"/>
              <w:ind w:left="113"/>
              <w:rPr>
                <w:b/>
                <w:bCs/>
                <w:szCs w:val="20"/>
                <w:lang w:val="fr-FR"/>
              </w:rPr>
            </w:pPr>
          </w:p>
        </w:tc>
      </w:tr>
      <w:tr w:rsidR="00892EE3" w:rsidRPr="00A316A0" w14:paraId="2E0EC3F2" w14:textId="77777777" w:rsidTr="002E78DF">
        <w:trPr>
          <w:trHeight w:val="437"/>
        </w:trPr>
        <w:tc>
          <w:tcPr>
            <w:tcW w:w="1879" w:type="dxa"/>
            <w:shd w:val="clear" w:color="auto" w:fill="B4C6E7" w:themeFill="accent1" w:themeFillTint="66"/>
            <w:vAlign w:val="center"/>
          </w:tcPr>
          <w:p w14:paraId="545AE0E0" w14:textId="77777777" w:rsidR="00892EE3" w:rsidRPr="00A316A0" w:rsidRDefault="00892EE3" w:rsidP="002E78DF">
            <w:pPr>
              <w:pStyle w:val="TableParagraph"/>
              <w:ind w:left="284"/>
              <w:rPr>
                <w:b/>
                <w:bCs/>
                <w:szCs w:val="20"/>
                <w:lang w:val="fr-FR"/>
              </w:rPr>
            </w:pPr>
            <w:r w:rsidRPr="00A316A0">
              <w:rPr>
                <w:b/>
                <w:bCs/>
                <w:szCs w:val="20"/>
                <w:lang w:val="fr-FR"/>
              </w:rPr>
              <w:t>Description de l'offre</w:t>
            </w:r>
          </w:p>
        </w:tc>
        <w:tc>
          <w:tcPr>
            <w:tcW w:w="3508" w:type="dxa"/>
            <w:vAlign w:val="center"/>
          </w:tcPr>
          <w:p w14:paraId="3D71E298" w14:textId="77777777" w:rsidR="00892EE3" w:rsidRPr="00A316A0" w:rsidRDefault="00892EE3" w:rsidP="002E78DF">
            <w:pPr>
              <w:pStyle w:val="TableParagraph"/>
              <w:ind w:left="113"/>
              <w:rPr>
                <w:szCs w:val="20"/>
                <w:lang w:val="fr-FR"/>
              </w:rPr>
            </w:pPr>
          </w:p>
        </w:tc>
        <w:tc>
          <w:tcPr>
            <w:tcW w:w="4678" w:type="dxa"/>
            <w:vAlign w:val="center"/>
          </w:tcPr>
          <w:p w14:paraId="550EA64D" w14:textId="77777777" w:rsidR="00892EE3" w:rsidRPr="00A316A0" w:rsidRDefault="00892EE3" w:rsidP="002E78DF">
            <w:pPr>
              <w:pStyle w:val="TableParagraph"/>
              <w:ind w:left="113"/>
              <w:rPr>
                <w:szCs w:val="20"/>
                <w:lang w:val="fr-FR"/>
              </w:rPr>
            </w:pPr>
          </w:p>
        </w:tc>
      </w:tr>
      <w:tr w:rsidR="00892EE3" w:rsidRPr="00A316A0" w14:paraId="09E9C0D0" w14:textId="77777777" w:rsidTr="002E78DF">
        <w:trPr>
          <w:trHeight w:val="612"/>
        </w:trPr>
        <w:tc>
          <w:tcPr>
            <w:tcW w:w="1879" w:type="dxa"/>
            <w:vAlign w:val="center"/>
          </w:tcPr>
          <w:p w14:paraId="077FEAF1" w14:textId="77777777" w:rsidR="00892EE3" w:rsidRPr="00A316A0" w:rsidRDefault="00892EE3" w:rsidP="002E78DF">
            <w:pPr>
              <w:pStyle w:val="TableParagraph"/>
              <w:ind w:left="284"/>
              <w:rPr>
                <w:b/>
                <w:bCs/>
                <w:szCs w:val="20"/>
                <w:lang w:val="fr-FR"/>
              </w:rPr>
            </w:pPr>
          </w:p>
        </w:tc>
        <w:tc>
          <w:tcPr>
            <w:tcW w:w="3508" w:type="dxa"/>
            <w:vAlign w:val="center"/>
          </w:tcPr>
          <w:p w14:paraId="5164D2BA" w14:textId="490A2529" w:rsidR="00892EE3" w:rsidRPr="00A316A0" w:rsidRDefault="00892EE3" w:rsidP="002E78DF">
            <w:pPr>
              <w:pStyle w:val="TableParagraph"/>
              <w:ind w:left="113"/>
              <w:rPr>
                <w:szCs w:val="20"/>
                <w:lang w:val="fr-FR"/>
              </w:rPr>
            </w:pPr>
            <w:r w:rsidRPr="00A316A0">
              <w:rPr>
                <w:szCs w:val="20"/>
                <w:lang w:val="fr-FR"/>
              </w:rPr>
              <w:t xml:space="preserve">Description du projet de </w:t>
            </w:r>
            <w:r w:rsidR="006471FA">
              <w:rPr>
                <w:szCs w:val="20"/>
                <w:lang w:val="fr-FR"/>
              </w:rPr>
              <w:t>thèse proposé</w:t>
            </w:r>
            <w:r w:rsidRPr="00A316A0">
              <w:rPr>
                <w:szCs w:val="20"/>
                <w:lang w:val="fr-FR"/>
              </w:rPr>
              <w:t xml:space="preserve"> </w:t>
            </w:r>
          </w:p>
        </w:tc>
        <w:tc>
          <w:tcPr>
            <w:tcW w:w="4678" w:type="dxa"/>
            <w:vAlign w:val="center"/>
          </w:tcPr>
          <w:p w14:paraId="64314A81" w14:textId="77777777" w:rsidR="000F5F8F" w:rsidRPr="000F5F8F" w:rsidRDefault="000F5F8F" w:rsidP="000F5F8F">
            <w:pPr>
              <w:pStyle w:val="TableParagraph"/>
              <w:ind w:left="113"/>
              <w:jc w:val="both"/>
              <w:rPr>
                <w:i/>
                <w:iCs/>
                <w:szCs w:val="20"/>
                <w:lang w:val="fr-FR"/>
              </w:rPr>
            </w:pPr>
            <w:r w:rsidRPr="000F5F8F">
              <w:rPr>
                <w:i/>
                <w:iCs/>
                <w:szCs w:val="20"/>
                <w:lang w:val="fr-FR"/>
              </w:rPr>
              <w:t>Diriger la Comédie de Caen : enjeux économiques, politiques et culturels de la direction de Michel Dubois (1972-1995)</w:t>
            </w:r>
          </w:p>
          <w:p w14:paraId="23F505BC" w14:textId="6E3600BA" w:rsidR="00892EE3" w:rsidRPr="00A316A0" w:rsidRDefault="000F5F8F" w:rsidP="000F5F8F">
            <w:pPr>
              <w:pStyle w:val="TableParagraph"/>
              <w:ind w:left="113"/>
              <w:jc w:val="both"/>
              <w:rPr>
                <w:szCs w:val="20"/>
                <w:lang w:val="fr-FR"/>
              </w:rPr>
            </w:pPr>
            <w:r w:rsidRPr="000F5F8F">
              <w:rPr>
                <w:szCs w:val="20"/>
                <w:lang w:val="fr-FR"/>
              </w:rPr>
              <w:t xml:space="preserve">Directeur de la Comédie de Caen de 1972 à 1995, Michel Dubois a connu une carrière d’une exceptionnelle longévité. À partir de sa position dans le milieu du théâtre subventionné, il a pu </w:t>
            </w:r>
            <w:r w:rsidRPr="000F5F8F">
              <w:rPr>
                <w:szCs w:val="20"/>
                <w:lang w:val="fr-FR"/>
              </w:rPr>
              <w:lastRenderedPageBreak/>
              <w:t xml:space="preserve">observer et accompagner les transformations de la création, les évolutions institutionnelles et le renouvèlement des publics. Ses fonctions à la tête d’un Centre dramatique national (CDN) en Normandie et à la présidence du Syndicat national des entreprises artistiques et culturelles (SYNDEAC) de 1991 à 1994, l’ont amené à mener de nombreuses négociations avec les autorités de tutelle, tant sur le plan du financement que des missions assignées à la création théâtrale. Par ailleurs, il a poursuivi une carrière de programmateur et metteur en scène, mettant tout aussi bien à l’affiche des pièces du répertoire européen que des nouvelles dramaturgies contemporaines ou encore des spectacles chorégraphiques. Consignée dans des archives faisant partie d’un fonds remis à l’Institut de la mémoire de l’édition contemporaine, cette activité </w:t>
            </w:r>
            <w:proofErr w:type="spellStart"/>
            <w:r w:rsidRPr="000F5F8F">
              <w:rPr>
                <w:szCs w:val="20"/>
                <w:lang w:val="fr-FR"/>
              </w:rPr>
              <w:t>pluriforme</w:t>
            </w:r>
            <w:proofErr w:type="spellEnd"/>
            <w:r w:rsidRPr="000F5F8F">
              <w:rPr>
                <w:szCs w:val="20"/>
                <w:lang w:val="fr-FR"/>
              </w:rPr>
              <w:t xml:space="preserve"> permet d’interroger le rôle et les mutations du métier de directeur d’un théâtre public, de mener une étude de cas sur les enjeux politiques, esthétiques et financiers liés à sa fonction et d’interroger l’efficacité de la politique culturelle française en matière de théâtre. À travers cette étude, il s’agit également de contribuer à la réflexion sur les outils de l’histoire du spectacle vivant, en associant le questionnement esthétique propre aux arts du spectacle et sa perspective historicisée aux méthodes de l’histoire culturelle, tout en adoptant un regard critique face aux récits retraçant les différentes étapes de la décentralisation théâtrale. Elle est en effet considérée dans cette thèse du point du rayonnement régional, national et international de l’activité d’un directeur de théâtre subventionné.</w:t>
            </w:r>
          </w:p>
        </w:tc>
      </w:tr>
      <w:tr w:rsidR="00892EE3" w:rsidRPr="00A316A0" w14:paraId="16690AF1" w14:textId="77777777" w:rsidTr="002E78DF">
        <w:trPr>
          <w:trHeight w:val="387"/>
        </w:trPr>
        <w:tc>
          <w:tcPr>
            <w:tcW w:w="10065" w:type="dxa"/>
            <w:gridSpan w:val="3"/>
            <w:vAlign w:val="center"/>
          </w:tcPr>
          <w:p w14:paraId="679691EC" w14:textId="77777777" w:rsidR="00892EE3" w:rsidRPr="00A316A0" w:rsidRDefault="00892EE3" w:rsidP="002E78DF">
            <w:pPr>
              <w:pStyle w:val="TableParagraph"/>
              <w:ind w:left="113"/>
              <w:rPr>
                <w:b/>
                <w:bCs/>
                <w:szCs w:val="20"/>
                <w:lang w:val="fr-FR"/>
              </w:rPr>
            </w:pPr>
          </w:p>
        </w:tc>
      </w:tr>
      <w:tr w:rsidR="00892EE3" w:rsidRPr="00A316A0" w14:paraId="057CCCA4" w14:textId="77777777" w:rsidTr="002E78DF">
        <w:trPr>
          <w:trHeight w:val="387"/>
        </w:trPr>
        <w:tc>
          <w:tcPr>
            <w:tcW w:w="1879" w:type="dxa"/>
            <w:vAlign w:val="center"/>
          </w:tcPr>
          <w:p w14:paraId="56D56ADC" w14:textId="77777777" w:rsidR="00892EE3" w:rsidRPr="00A316A0" w:rsidRDefault="00892EE3" w:rsidP="002E78DF">
            <w:pPr>
              <w:pStyle w:val="TableParagraph"/>
              <w:rPr>
                <w:b/>
                <w:bCs/>
                <w:szCs w:val="20"/>
                <w:lang w:val="fr-FR"/>
              </w:rPr>
            </w:pPr>
          </w:p>
        </w:tc>
        <w:tc>
          <w:tcPr>
            <w:tcW w:w="3508" w:type="dxa"/>
            <w:vAlign w:val="center"/>
          </w:tcPr>
          <w:p w14:paraId="5471534F" w14:textId="2C175C59" w:rsidR="00892EE3" w:rsidRPr="00A316A0" w:rsidRDefault="006471FA" w:rsidP="002E78DF">
            <w:pPr>
              <w:pStyle w:val="TableParagraph"/>
              <w:ind w:left="113"/>
              <w:rPr>
                <w:szCs w:val="20"/>
                <w:lang w:val="fr-FR"/>
              </w:rPr>
            </w:pPr>
            <w:r>
              <w:rPr>
                <w:szCs w:val="20"/>
                <w:lang w:val="fr-FR"/>
              </w:rPr>
              <w:t>Salaire</w:t>
            </w:r>
          </w:p>
        </w:tc>
        <w:tc>
          <w:tcPr>
            <w:tcW w:w="4678" w:type="dxa"/>
            <w:vAlign w:val="center"/>
          </w:tcPr>
          <w:p w14:paraId="1A95F24A" w14:textId="77777777" w:rsidR="00892EE3" w:rsidRPr="00A316A0" w:rsidRDefault="00892EE3" w:rsidP="002E78DF">
            <w:pPr>
              <w:pStyle w:val="TableParagraph"/>
              <w:ind w:left="113"/>
              <w:rPr>
                <w:szCs w:val="20"/>
                <w:lang w:val="fr-FR"/>
              </w:rPr>
            </w:pPr>
            <w:r w:rsidRPr="00A316A0">
              <w:rPr>
                <w:szCs w:val="20"/>
                <w:lang w:val="fr-FR"/>
              </w:rPr>
              <w:t>2100-2300 € / mois</w:t>
            </w:r>
          </w:p>
        </w:tc>
      </w:tr>
      <w:tr w:rsidR="00892EE3" w:rsidRPr="00A316A0" w14:paraId="1704C885" w14:textId="77777777" w:rsidTr="002E78DF">
        <w:trPr>
          <w:trHeight w:val="387"/>
        </w:trPr>
        <w:tc>
          <w:tcPr>
            <w:tcW w:w="1879" w:type="dxa"/>
            <w:shd w:val="clear" w:color="auto" w:fill="B4C6E7" w:themeFill="accent1" w:themeFillTint="66"/>
            <w:vAlign w:val="center"/>
          </w:tcPr>
          <w:p w14:paraId="7C1DD127" w14:textId="77777777" w:rsidR="00892EE3" w:rsidRPr="00A316A0" w:rsidRDefault="00892EE3" w:rsidP="002E78DF">
            <w:pPr>
              <w:pStyle w:val="TableParagraph"/>
              <w:ind w:left="284"/>
              <w:rPr>
                <w:b/>
                <w:bCs/>
                <w:szCs w:val="20"/>
                <w:lang w:val="fr-FR"/>
              </w:rPr>
            </w:pPr>
            <w:r w:rsidRPr="00A316A0">
              <w:rPr>
                <w:b/>
                <w:bCs/>
                <w:color w:val="080808"/>
                <w:w w:val="105"/>
                <w:szCs w:val="20"/>
                <w:lang w:val="fr-FR"/>
              </w:rPr>
              <w:t>Exigences</w:t>
            </w:r>
          </w:p>
        </w:tc>
        <w:tc>
          <w:tcPr>
            <w:tcW w:w="3508" w:type="dxa"/>
            <w:vAlign w:val="center"/>
          </w:tcPr>
          <w:p w14:paraId="1EEDBF14" w14:textId="77777777" w:rsidR="00892EE3" w:rsidRPr="00A316A0" w:rsidRDefault="00892EE3" w:rsidP="002E78DF">
            <w:pPr>
              <w:pStyle w:val="TableParagraph"/>
              <w:ind w:left="113"/>
              <w:rPr>
                <w:szCs w:val="20"/>
                <w:lang w:val="fr-FR"/>
              </w:rPr>
            </w:pPr>
          </w:p>
        </w:tc>
        <w:tc>
          <w:tcPr>
            <w:tcW w:w="4678" w:type="dxa"/>
            <w:vAlign w:val="center"/>
          </w:tcPr>
          <w:p w14:paraId="21C82A20" w14:textId="77777777" w:rsidR="00892EE3" w:rsidRPr="00A316A0" w:rsidRDefault="00892EE3" w:rsidP="002E78DF">
            <w:pPr>
              <w:pStyle w:val="TableParagraph"/>
              <w:ind w:left="113"/>
              <w:rPr>
                <w:szCs w:val="20"/>
                <w:lang w:val="fr-FR"/>
              </w:rPr>
            </w:pPr>
          </w:p>
        </w:tc>
      </w:tr>
      <w:tr w:rsidR="00892EE3" w:rsidRPr="00A316A0" w14:paraId="055AB475" w14:textId="77777777" w:rsidTr="002E78DF">
        <w:trPr>
          <w:trHeight w:val="387"/>
        </w:trPr>
        <w:tc>
          <w:tcPr>
            <w:tcW w:w="1879" w:type="dxa"/>
            <w:vAlign w:val="center"/>
          </w:tcPr>
          <w:p w14:paraId="2D8D6751" w14:textId="77777777" w:rsidR="00892EE3" w:rsidRPr="00A316A0" w:rsidRDefault="00892EE3" w:rsidP="002E78DF">
            <w:pPr>
              <w:pStyle w:val="TableParagraph"/>
              <w:ind w:left="284"/>
              <w:rPr>
                <w:b/>
                <w:bCs/>
                <w:szCs w:val="20"/>
                <w:lang w:val="fr-FR"/>
              </w:rPr>
            </w:pPr>
          </w:p>
        </w:tc>
        <w:tc>
          <w:tcPr>
            <w:tcW w:w="3508" w:type="dxa"/>
            <w:vAlign w:val="center"/>
          </w:tcPr>
          <w:p w14:paraId="24C14F77" w14:textId="77777777" w:rsidR="00892EE3" w:rsidRPr="00A316A0" w:rsidRDefault="00892EE3" w:rsidP="002E78DF">
            <w:pPr>
              <w:pStyle w:val="TableParagraph"/>
              <w:ind w:left="113"/>
              <w:rPr>
                <w:szCs w:val="20"/>
                <w:lang w:val="fr-FR"/>
              </w:rPr>
            </w:pPr>
            <w:r w:rsidRPr="00A316A0">
              <w:rPr>
                <w:spacing w:val="-2"/>
                <w:w w:val="105"/>
                <w:szCs w:val="20"/>
                <w:lang w:val="fr-FR"/>
              </w:rPr>
              <w:t>Conditions</w:t>
            </w:r>
            <w:r w:rsidRPr="00A316A0">
              <w:rPr>
                <w:spacing w:val="-8"/>
                <w:w w:val="105"/>
                <w:szCs w:val="20"/>
                <w:lang w:val="fr-FR"/>
              </w:rPr>
              <w:t xml:space="preserve"> </w:t>
            </w:r>
            <w:r w:rsidRPr="00A316A0">
              <w:rPr>
                <w:spacing w:val="-1"/>
                <w:w w:val="105"/>
                <w:szCs w:val="20"/>
                <w:lang w:val="fr-FR"/>
              </w:rPr>
              <w:t>d'admission</w:t>
            </w:r>
          </w:p>
        </w:tc>
        <w:tc>
          <w:tcPr>
            <w:tcW w:w="4678" w:type="dxa"/>
            <w:vAlign w:val="center"/>
          </w:tcPr>
          <w:p w14:paraId="2712552F" w14:textId="3C43A3A6" w:rsidR="00892EE3" w:rsidRPr="00A316A0" w:rsidRDefault="000F5F8F" w:rsidP="00855375">
            <w:pPr>
              <w:pStyle w:val="TableParagraph"/>
              <w:ind w:left="285" w:right="136"/>
              <w:jc w:val="both"/>
              <w:rPr>
                <w:szCs w:val="20"/>
                <w:lang w:val="fr-FR"/>
              </w:rPr>
            </w:pPr>
            <w:r>
              <w:rPr>
                <w:szCs w:val="20"/>
                <w:lang w:val="fr-FR"/>
              </w:rPr>
              <w:t xml:space="preserve">Master </w:t>
            </w:r>
            <w:r w:rsidR="00043A2D">
              <w:rPr>
                <w:szCs w:val="20"/>
                <w:lang w:val="fr-FR"/>
              </w:rPr>
              <w:t>ou équivalent</w:t>
            </w:r>
          </w:p>
        </w:tc>
      </w:tr>
      <w:tr w:rsidR="00892EE3" w:rsidRPr="00A316A0" w14:paraId="1EED03D7" w14:textId="77777777" w:rsidTr="002E78DF">
        <w:trPr>
          <w:trHeight w:val="387"/>
        </w:trPr>
        <w:tc>
          <w:tcPr>
            <w:tcW w:w="1879" w:type="dxa"/>
            <w:vAlign w:val="center"/>
          </w:tcPr>
          <w:p w14:paraId="03C9B1D1" w14:textId="77777777" w:rsidR="00892EE3" w:rsidRPr="00A316A0" w:rsidRDefault="00892EE3" w:rsidP="002E78DF">
            <w:pPr>
              <w:pStyle w:val="TableParagraph"/>
              <w:ind w:left="284"/>
              <w:rPr>
                <w:b/>
                <w:bCs/>
                <w:szCs w:val="20"/>
                <w:lang w:val="fr-FR"/>
              </w:rPr>
            </w:pPr>
          </w:p>
        </w:tc>
        <w:tc>
          <w:tcPr>
            <w:tcW w:w="3508" w:type="dxa"/>
            <w:vAlign w:val="center"/>
          </w:tcPr>
          <w:p w14:paraId="6BB75313" w14:textId="77777777" w:rsidR="00892EE3" w:rsidRPr="00A316A0" w:rsidRDefault="00892EE3" w:rsidP="002E78DF">
            <w:pPr>
              <w:pStyle w:val="TableParagraph"/>
              <w:ind w:left="113"/>
              <w:rPr>
                <w:szCs w:val="20"/>
                <w:lang w:val="fr-FR"/>
              </w:rPr>
            </w:pPr>
          </w:p>
        </w:tc>
        <w:tc>
          <w:tcPr>
            <w:tcW w:w="4678" w:type="dxa"/>
            <w:vAlign w:val="center"/>
          </w:tcPr>
          <w:p w14:paraId="72FAE9EC" w14:textId="77777777" w:rsidR="00892EE3" w:rsidRPr="00A316A0" w:rsidRDefault="00892EE3" w:rsidP="002E78DF">
            <w:pPr>
              <w:pStyle w:val="TableParagraph"/>
              <w:ind w:left="113"/>
              <w:rPr>
                <w:szCs w:val="20"/>
                <w:lang w:val="fr-FR"/>
              </w:rPr>
            </w:pPr>
          </w:p>
        </w:tc>
      </w:tr>
      <w:tr w:rsidR="00892EE3" w:rsidRPr="00A316A0" w14:paraId="677BE770" w14:textId="77777777" w:rsidTr="002E78DF">
        <w:trPr>
          <w:trHeight w:val="387"/>
        </w:trPr>
        <w:tc>
          <w:tcPr>
            <w:tcW w:w="1879" w:type="dxa"/>
            <w:vAlign w:val="center"/>
          </w:tcPr>
          <w:p w14:paraId="05B90163" w14:textId="77777777" w:rsidR="00892EE3" w:rsidRPr="00A316A0" w:rsidRDefault="00892EE3" w:rsidP="002E78DF">
            <w:pPr>
              <w:pStyle w:val="TableParagraph"/>
              <w:ind w:left="284"/>
              <w:rPr>
                <w:b/>
                <w:bCs/>
                <w:szCs w:val="20"/>
                <w:lang w:val="fr-FR"/>
              </w:rPr>
            </w:pPr>
          </w:p>
        </w:tc>
        <w:tc>
          <w:tcPr>
            <w:tcW w:w="3508" w:type="dxa"/>
            <w:vAlign w:val="center"/>
          </w:tcPr>
          <w:p w14:paraId="2576E1DF" w14:textId="77777777" w:rsidR="00892EE3" w:rsidRPr="00A316A0" w:rsidRDefault="00892EE3" w:rsidP="002E78DF">
            <w:pPr>
              <w:pStyle w:val="TableParagraph"/>
              <w:ind w:left="113"/>
              <w:rPr>
                <w:szCs w:val="20"/>
                <w:lang w:val="fr-FR"/>
              </w:rPr>
            </w:pPr>
            <w:r w:rsidRPr="00A316A0">
              <w:rPr>
                <w:szCs w:val="20"/>
                <w:lang w:val="fr-FR"/>
              </w:rPr>
              <w:t>Eligibilité</w:t>
            </w:r>
          </w:p>
        </w:tc>
        <w:tc>
          <w:tcPr>
            <w:tcW w:w="4678" w:type="dxa"/>
            <w:vAlign w:val="center"/>
          </w:tcPr>
          <w:p w14:paraId="5CC3F69C" w14:textId="1FBE51FD" w:rsidR="00892EE3" w:rsidRPr="000F5F8F" w:rsidRDefault="000F5F8F" w:rsidP="000F5F8F">
            <w:pPr>
              <w:pStyle w:val="TableParagraph"/>
              <w:ind w:left="427" w:right="278"/>
              <w:jc w:val="both"/>
              <w:rPr>
                <w:w w:val="105"/>
                <w:szCs w:val="20"/>
                <w:lang w:val="fr-FR"/>
              </w:rPr>
            </w:pPr>
            <w:r w:rsidRPr="000F5F8F">
              <w:rPr>
                <w:w w:val="105"/>
                <w:szCs w:val="20"/>
                <w:lang w:val="fr-FR"/>
              </w:rPr>
              <w:t>Sous réserve de l’acceptation du chef d’établissement, sur proposition de la directrice de l’ED après avis de la directrice de l’équipe de recherche et d</w:t>
            </w:r>
            <w:r w:rsidR="00087ABD">
              <w:rPr>
                <w:w w:val="105"/>
                <w:szCs w:val="20"/>
                <w:lang w:val="fr-FR"/>
              </w:rPr>
              <w:t>u</w:t>
            </w:r>
            <w:r w:rsidRPr="000F5F8F">
              <w:rPr>
                <w:w w:val="105"/>
                <w:szCs w:val="20"/>
                <w:lang w:val="fr-FR"/>
              </w:rPr>
              <w:t xml:space="preserve"> </w:t>
            </w:r>
            <w:r w:rsidR="00087ABD">
              <w:rPr>
                <w:w w:val="105"/>
                <w:szCs w:val="20"/>
                <w:lang w:val="fr-FR"/>
              </w:rPr>
              <w:t>directeur</w:t>
            </w:r>
            <w:r w:rsidRPr="000F5F8F">
              <w:rPr>
                <w:w w:val="105"/>
                <w:szCs w:val="20"/>
                <w:lang w:val="fr-FR"/>
              </w:rPr>
              <w:t xml:space="preserve"> de thèse</w:t>
            </w:r>
          </w:p>
          <w:p w14:paraId="64D8AD44" w14:textId="77777777" w:rsidR="00892EE3" w:rsidRPr="00A316A0" w:rsidRDefault="00892EE3" w:rsidP="002E78DF">
            <w:pPr>
              <w:pStyle w:val="TableParagraph"/>
              <w:ind w:left="427" w:right="278"/>
              <w:jc w:val="both"/>
              <w:rPr>
                <w:szCs w:val="20"/>
                <w:lang w:val="fr-FR"/>
              </w:rPr>
            </w:pPr>
          </w:p>
        </w:tc>
      </w:tr>
      <w:tr w:rsidR="00892EE3" w:rsidRPr="00A316A0" w14:paraId="0C91BF5F" w14:textId="77777777" w:rsidTr="002E78DF">
        <w:trPr>
          <w:trHeight w:val="387"/>
        </w:trPr>
        <w:tc>
          <w:tcPr>
            <w:tcW w:w="1879" w:type="dxa"/>
            <w:vAlign w:val="center"/>
          </w:tcPr>
          <w:p w14:paraId="176A9672" w14:textId="77777777" w:rsidR="00892EE3" w:rsidRPr="00A316A0" w:rsidRDefault="00892EE3" w:rsidP="002E78DF">
            <w:pPr>
              <w:pStyle w:val="TableParagraph"/>
              <w:ind w:left="284"/>
              <w:rPr>
                <w:b/>
                <w:bCs/>
                <w:szCs w:val="20"/>
                <w:lang w:val="fr-FR"/>
              </w:rPr>
            </w:pPr>
          </w:p>
        </w:tc>
        <w:tc>
          <w:tcPr>
            <w:tcW w:w="3508" w:type="dxa"/>
            <w:vAlign w:val="center"/>
          </w:tcPr>
          <w:p w14:paraId="52A41E61" w14:textId="77777777" w:rsidR="00892EE3" w:rsidRDefault="00892EE3" w:rsidP="002E78DF">
            <w:pPr>
              <w:pStyle w:val="TableParagraph"/>
              <w:ind w:left="113"/>
              <w:rPr>
                <w:szCs w:val="20"/>
                <w:lang w:val="fr-FR"/>
              </w:rPr>
            </w:pPr>
          </w:p>
          <w:p w14:paraId="6F1A5653" w14:textId="001221B7" w:rsidR="00A71851" w:rsidRPr="00A316A0" w:rsidRDefault="00A71851" w:rsidP="002E78DF">
            <w:pPr>
              <w:pStyle w:val="TableParagraph"/>
              <w:ind w:left="113"/>
              <w:rPr>
                <w:szCs w:val="20"/>
                <w:lang w:val="fr-FR"/>
              </w:rPr>
            </w:pPr>
          </w:p>
        </w:tc>
        <w:tc>
          <w:tcPr>
            <w:tcW w:w="4678" w:type="dxa"/>
            <w:vAlign w:val="center"/>
          </w:tcPr>
          <w:p w14:paraId="606E8FDB" w14:textId="77777777" w:rsidR="00892EE3" w:rsidRPr="00A316A0" w:rsidRDefault="00892EE3" w:rsidP="002E78DF">
            <w:pPr>
              <w:pStyle w:val="TableParagraph"/>
              <w:ind w:left="113"/>
              <w:rPr>
                <w:color w:val="2A7AAE"/>
                <w:w w:val="110"/>
                <w:szCs w:val="20"/>
                <w:lang w:val="fr-FR"/>
              </w:rPr>
            </w:pPr>
          </w:p>
        </w:tc>
      </w:tr>
      <w:tr w:rsidR="00892EE3" w:rsidRPr="00A316A0" w14:paraId="6E23D454" w14:textId="77777777" w:rsidTr="002E78DF">
        <w:trPr>
          <w:trHeight w:val="387"/>
        </w:trPr>
        <w:tc>
          <w:tcPr>
            <w:tcW w:w="1879" w:type="dxa"/>
            <w:shd w:val="clear" w:color="auto" w:fill="B4C6E7" w:themeFill="accent1" w:themeFillTint="66"/>
            <w:vAlign w:val="center"/>
          </w:tcPr>
          <w:p w14:paraId="4E6747D3" w14:textId="7BDDB7A5" w:rsidR="00892EE3" w:rsidRPr="00A316A0" w:rsidRDefault="006471FA" w:rsidP="002E78DF">
            <w:pPr>
              <w:pStyle w:val="TableParagraph"/>
              <w:ind w:left="284"/>
              <w:rPr>
                <w:b/>
                <w:bCs/>
                <w:szCs w:val="20"/>
                <w:lang w:val="fr-FR"/>
              </w:rPr>
            </w:pPr>
            <w:r>
              <w:rPr>
                <w:b/>
                <w:bCs/>
                <w:w w:val="105"/>
                <w:szCs w:val="20"/>
                <w:lang w:val="fr-FR"/>
              </w:rPr>
              <w:lastRenderedPageBreak/>
              <w:t>Candidature</w:t>
            </w:r>
          </w:p>
        </w:tc>
        <w:tc>
          <w:tcPr>
            <w:tcW w:w="3508" w:type="dxa"/>
            <w:vAlign w:val="center"/>
          </w:tcPr>
          <w:p w14:paraId="6B3B38D9" w14:textId="77777777" w:rsidR="00892EE3" w:rsidRPr="00A316A0" w:rsidRDefault="00892EE3" w:rsidP="002E78DF">
            <w:pPr>
              <w:pStyle w:val="TableParagraph"/>
              <w:ind w:left="113"/>
              <w:rPr>
                <w:szCs w:val="20"/>
                <w:lang w:val="fr-FR"/>
              </w:rPr>
            </w:pPr>
          </w:p>
        </w:tc>
        <w:tc>
          <w:tcPr>
            <w:tcW w:w="4678" w:type="dxa"/>
            <w:vAlign w:val="center"/>
          </w:tcPr>
          <w:p w14:paraId="5A00DCCF" w14:textId="77777777" w:rsidR="00892EE3" w:rsidRPr="00A316A0" w:rsidRDefault="00892EE3" w:rsidP="002E78DF">
            <w:pPr>
              <w:pStyle w:val="TableParagraph"/>
              <w:ind w:left="113"/>
              <w:rPr>
                <w:color w:val="2A7AAE"/>
                <w:w w:val="110"/>
                <w:szCs w:val="20"/>
                <w:lang w:val="fr-FR"/>
              </w:rPr>
            </w:pPr>
          </w:p>
        </w:tc>
      </w:tr>
      <w:tr w:rsidR="00892EE3" w:rsidRPr="00A316A0" w14:paraId="13B9CE0E" w14:textId="77777777" w:rsidTr="002E78DF">
        <w:trPr>
          <w:trHeight w:val="387"/>
        </w:trPr>
        <w:tc>
          <w:tcPr>
            <w:tcW w:w="1879" w:type="dxa"/>
            <w:vAlign w:val="center"/>
          </w:tcPr>
          <w:p w14:paraId="6F958044" w14:textId="77777777" w:rsidR="00892EE3" w:rsidRPr="00A316A0" w:rsidRDefault="00892EE3" w:rsidP="002E78DF">
            <w:pPr>
              <w:pStyle w:val="TableParagraph"/>
              <w:ind w:left="284"/>
              <w:rPr>
                <w:b/>
                <w:bCs/>
                <w:szCs w:val="20"/>
                <w:lang w:val="fr-FR"/>
              </w:rPr>
            </w:pPr>
          </w:p>
        </w:tc>
        <w:tc>
          <w:tcPr>
            <w:tcW w:w="3508" w:type="dxa"/>
            <w:vAlign w:val="center"/>
          </w:tcPr>
          <w:p w14:paraId="5566A451" w14:textId="77777777" w:rsidR="00892EE3" w:rsidRPr="00A316A0" w:rsidRDefault="00892EE3" w:rsidP="002E78DF">
            <w:pPr>
              <w:pStyle w:val="TableParagraph"/>
              <w:ind w:left="113"/>
              <w:rPr>
                <w:szCs w:val="20"/>
                <w:lang w:val="fr-FR"/>
              </w:rPr>
            </w:pPr>
          </w:p>
        </w:tc>
        <w:tc>
          <w:tcPr>
            <w:tcW w:w="4678" w:type="dxa"/>
            <w:vAlign w:val="center"/>
          </w:tcPr>
          <w:p w14:paraId="5AF61D45" w14:textId="4268A66D" w:rsidR="00892EE3" w:rsidRPr="00A316A0" w:rsidRDefault="006471FA" w:rsidP="00087ABD">
            <w:pPr>
              <w:pStyle w:val="TableParagraph"/>
              <w:ind w:right="143"/>
              <w:jc w:val="both"/>
              <w:rPr>
                <w:szCs w:val="20"/>
                <w:lang w:val="fr-FR"/>
              </w:rPr>
            </w:pPr>
            <w:r>
              <w:rPr>
                <w:szCs w:val="20"/>
                <w:lang w:val="fr-FR"/>
              </w:rPr>
              <w:t>Le dossier de candidature</w:t>
            </w:r>
            <w:r w:rsidR="00892EE3">
              <w:rPr>
                <w:szCs w:val="20"/>
                <w:lang w:val="fr-FR"/>
              </w:rPr>
              <w:t xml:space="preserve"> </w:t>
            </w:r>
            <w:r w:rsidR="00892EE3" w:rsidRPr="00A316A0">
              <w:rPr>
                <w:szCs w:val="20"/>
                <w:lang w:val="fr-FR"/>
              </w:rPr>
              <w:t>doit contenir :</w:t>
            </w:r>
          </w:p>
          <w:p w14:paraId="2ECDB7F5" w14:textId="77777777" w:rsidR="00892EE3" w:rsidRPr="00A316A0" w:rsidRDefault="00892EE3" w:rsidP="002E78DF">
            <w:pPr>
              <w:pStyle w:val="TableParagraph"/>
              <w:ind w:left="569" w:right="143" w:hanging="425"/>
              <w:jc w:val="both"/>
              <w:rPr>
                <w:szCs w:val="20"/>
                <w:lang w:val="fr-FR"/>
              </w:rPr>
            </w:pPr>
          </w:p>
          <w:p w14:paraId="25170E51" w14:textId="2EB0CCA1" w:rsidR="00892EE3" w:rsidRPr="00A316A0" w:rsidRDefault="00892EE3" w:rsidP="00892EE3">
            <w:pPr>
              <w:pStyle w:val="TableParagraph"/>
              <w:numPr>
                <w:ilvl w:val="0"/>
                <w:numId w:val="2"/>
              </w:numPr>
              <w:ind w:left="569" w:right="143" w:hanging="425"/>
              <w:jc w:val="both"/>
              <w:rPr>
                <w:szCs w:val="20"/>
                <w:lang w:val="fr-FR"/>
              </w:rPr>
            </w:pPr>
            <w:r w:rsidRPr="00A316A0">
              <w:rPr>
                <w:szCs w:val="20"/>
                <w:lang w:val="fr-FR"/>
              </w:rPr>
              <w:t xml:space="preserve">Une </w:t>
            </w:r>
            <w:r w:rsidRPr="000E0B82">
              <w:rPr>
                <w:b/>
                <w:bCs/>
                <w:i/>
                <w:iCs/>
                <w:szCs w:val="20"/>
                <w:lang w:val="fr-FR"/>
              </w:rPr>
              <w:t>lettre de motivation</w:t>
            </w:r>
            <w:r w:rsidRPr="00A316A0">
              <w:rPr>
                <w:szCs w:val="20"/>
                <w:lang w:val="fr-FR"/>
              </w:rPr>
              <w:t xml:space="preserve"> décrivant brièvement les </w:t>
            </w:r>
            <w:r w:rsidR="006471FA">
              <w:rPr>
                <w:szCs w:val="20"/>
                <w:lang w:val="fr-FR"/>
              </w:rPr>
              <w:t>raisons de l’</w:t>
            </w:r>
            <w:r w:rsidRPr="00A316A0">
              <w:rPr>
                <w:szCs w:val="20"/>
                <w:lang w:val="fr-FR"/>
              </w:rPr>
              <w:t xml:space="preserve">intérêt du candidat </w:t>
            </w:r>
            <w:r w:rsidR="006471FA">
              <w:rPr>
                <w:szCs w:val="20"/>
                <w:lang w:val="fr-FR"/>
              </w:rPr>
              <w:t xml:space="preserve">pour le projet proposé et ses compétences </w:t>
            </w:r>
          </w:p>
          <w:p w14:paraId="008D0AE1" w14:textId="77777777" w:rsidR="00892EE3" w:rsidRPr="00A316A0" w:rsidRDefault="00892EE3" w:rsidP="002E78DF">
            <w:pPr>
              <w:pStyle w:val="TableParagraph"/>
              <w:ind w:right="143"/>
              <w:jc w:val="both"/>
              <w:rPr>
                <w:szCs w:val="20"/>
                <w:lang w:val="fr-FR"/>
              </w:rPr>
            </w:pPr>
          </w:p>
          <w:p w14:paraId="3DE6F7DC" w14:textId="77777777" w:rsidR="00892EE3" w:rsidRDefault="00892EE3" w:rsidP="00892EE3">
            <w:pPr>
              <w:pStyle w:val="TableParagraph"/>
              <w:numPr>
                <w:ilvl w:val="0"/>
                <w:numId w:val="2"/>
              </w:numPr>
              <w:ind w:left="569" w:right="143" w:hanging="425"/>
              <w:jc w:val="both"/>
              <w:rPr>
                <w:szCs w:val="20"/>
                <w:lang w:val="fr-FR"/>
              </w:rPr>
            </w:pPr>
            <w:r w:rsidRPr="001C013B">
              <w:rPr>
                <w:szCs w:val="20"/>
                <w:lang w:val="fr-FR"/>
              </w:rPr>
              <w:t xml:space="preserve">Un </w:t>
            </w:r>
            <w:r w:rsidRPr="001C013B">
              <w:rPr>
                <w:b/>
                <w:bCs/>
                <w:i/>
                <w:iCs/>
                <w:szCs w:val="20"/>
                <w:lang w:val="fr-FR"/>
              </w:rPr>
              <w:t>curriculum vitae</w:t>
            </w:r>
            <w:r w:rsidRPr="001C013B">
              <w:rPr>
                <w:szCs w:val="20"/>
                <w:lang w:val="fr-FR"/>
              </w:rPr>
              <w:t xml:space="preserve"> (CV</w:t>
            </w:r>
            <w:r>
              <w:rPr>
                <w:szCs w:val="20"/>
                <w:lang w:val="fr-FR"/>
              </w:rPr>
              <w:t>)</w:t>
            </w:r>
          </w:p>
          <w:p w14:paraId="60BF8D82" w14:textId="77777777" w:rsidR="00892EE3" w:rsidRPr="001C013B" w:rsidRDefault="00892EE3" w:rsidP="002E78DF">
            <w:pPr>
              <w:pStyle w:val="TableParagraph"/>
              <w:ind w:right="143"/>
              <w:jc w:val="both"/>
              <w:rPr>
                <w:szCs w:val="20"/>
                <w:lang w:val="fr-FR"/>
              </w:rPr>
            </w:pPr>
          </w:p>
          <w:p w14:paraId="1C73BDC0" w14:textId="28B636B6" w:rsidR="006471FA" w:rsidRPr="00076C19" w:rsidRDefault="006471FA" w:rsidP="00076C19">
            <w:pPr>
              <w:pStyle w:val="TableParagraph"/>
              <w:numPr>
                <w:ilvl w:val="0"/>
                <w:numId w:val="2"/>
              </w:numPr>
              <w:ind w:left="569" w:right="143" w:hanging="425"/>
              <w:jc w:val="both"/>
              <w:rPr>
                <w:szCs w:val="20"/>
                <w:lang w:val="fr-FR"/>
              </w:rPr>
            </w:pPr>
            <w:r>
              <w:rPr>
                <w:b/>
                <w:bCs/>
                <w:i/>
                <w:iCs/>
                <w:szCs w:val="20"/>
                <w:lang w:val="fr-FR"/>
              </w:rPr>
              <w:t>Relevés de notes et copies certifiées</w:t>
            </w:r>
            <w:r w:rsidR="00892EE3" w:rsidRPr="001C013B">
              <w:rPr>
                <w:szCs w:val="20"/>
                <w:lang w:val="fr-FR"/>
              </w:rPr>
              <w:t xml:space="preserve"> conformes des diplômes et documents attestant de l’obtention d’une licence et d’un master</w:t>
            </w:r>
          </w:p>
          <w:p w14:paraId="5C1AF819" w14:textId="77777777" w:rsidR="00892EE3" w:rsidRPr="001C013B" w:rsidRDefault="00892EE3" w:rsidP="002E78DF">
            <w:pPr>
              <w:pStyle w:val="TableParagraph"/>
              <w:ind w:right="143"/>
              <w:jc w:val="both"/>
              <w:rPr>
                <w:rFonts w:eastAsiaTheme="minorHAnsi"/>
                <w:szCs w:val="20"/>
                <w:lang w:val="fr-FR"/>
              </w:rPr>
            </w:pPr>
          </w:p>
          <w:p w14:paraId="44D7385F" w14:textId="01022D3F" w:rsidR="00892EE3" w:rsidRDefault="00892EE3" w:rsidP="009E52CF">
            <w:pPr>
              <w:pStyle w:val="TableParagraph"/>
              <w:numPr>
                <w:ilvl w:val="0"/>
                <w:numId w:val="2"/>
              </w:numPr>
              <w:ind w:left="569" w:right="143" w:hanging="425"/>
              <w:jc w:val="both"/>
              <w:rPr>
                <w:szCs w:val="20"/>
                <w:lang w:val="fr-FR"/>
              </w:rPr>
            </w:pPr>
            <w:r w:rsidRPr="00A316A0">
              <w:rPr>
                <w:szCs w:val="20"/>
                <w:lang w:val="fr-FR"/>
              </w:rPr>
              <w:t xml:space="preserve">Les </w:t>
            </w:r>
            <w:r w:rsidRPr="000E0B82">
              <w:rPr>
                <w:b/>
                <w:bCs/>
                <w:i/>
                <w:iCs/>
                <w:szCs w:val="20"/>
                <w:lang w:val="fr-FR"/>
              </w:rPr>
              <w:t>coordonnées</w:t>
            </w:r>
            <w:r w:rsidRPr="00A316A0">
              <w:rPr>
                <w:szCs w:val="20"/>
                <w:lang w:val="fr-FR"/>
              </w:rPr>
              <w:t xml:space="preserve"> de deux personnes de référence ou en situation de recommander le(la) candidat(e) </w:t>
            </w:r>
          </w:p>
          <w:p w14:paraId="2B1D079D" w14:textId="1A90ECC0" w:rsidR="009E52CF" w:rsidRPr="00A316A0" w:rsidRDefault="009E52CF" w:rsidP="009E52CF">
            <w:pPr>
              <w:pStyle w:val="TableParagraph"/>
              <w:ind w:right="143"/>
              <w:jc w:val="both"/>
              <w:rPr>
                <w:szCs w:val="20"/>
                <w:lang w:val="fr-FR"/>
              </w:rPr>
            </w:pPr>
          </w:p>
        </w:tc>
      </w:tr>
      <w:tr w:rsidR="00892EE3" w:rsidRPr="00A316A0" w14:paraId="5DB118A8" w14:textId="77777777" w:rsidTr="002E78DF">
        <w:trPr>
          <w:trHeight w:val="387"/>
        </w:trPr>
        <w:tc>
          <w:tcPr>
            <w:tcW w:w="1879" w:type="dxa"/>
            <w:shd w:val="clear" w:color="auto" w:fill="B4C6E7" w:themeFill="accent1" w:themeFillTint="66"/>
            <w:vAlign w:val="center"/>
          </w:tcPr>
          <w:p w14:paraId="5A22B584" w14:textId="77777777" w:rsidR="00892EE3" w:rsidRPr="00A316A0" w:rsidRDefault="00892EE3" w:rsidP="002E78DF">
            <w:pPr>
              <w:pStyle w:val="TableParagraph"/>
              <w:ind w:left="284"/>
              <w:rPr>
                <w:b/>
                <w:bCs/>
                <w:szCs w:val="20"/>
                <w:lang w:val="fr-FR"/>
              </w:rPr>
            </w:pPr>
            <w:r w:rsidRPr="00A316A0">
              <w:rPr>
                <w:b/>
                <w:bCs/>
                <w:szCs w:val="20"/>
                <w:lang w:val="fr-FR"/>
              </w:rPr>
              <w:t>Lieu(x) de travail</w:t>
            </w:r>
          </w:p>
        </w:tc>
        <w:tc>
          <w:tcPr>
            <w:tcW w:w="3508" w:type="dxa"/>
            <w:vAlign w:val="center"/>
          </w:tcPr>
          <w:p w14:paraId="009A7F45" w14:textId="77777777" w:rsidR="00892EE3" w:rsidRPr="00A316A0" w:rsidRDefault="00892EE3" w:rsidP="002E78DF">
            <w:pPr>
              <w:pStyle w:val="TableParagraph"/>
              <w:ind w:left="113"/>
              <w:rPr>
                <w:szCs w:val="20"/>
                <w:lang w:val="fr-FR"/>
              </w:rPr>
            </w:pPr>
          </w:p>
        </w:tc>
        <w:tc>
          <w:tcPr>
            <w:tcW w:w="4678" w:type="dxa"/>
            <w:vAlign w:val="center"/>
          </w:tcPr>
          <w:p w14:paraId="42112646" w14:textId="77777777" w:rsidR="00892EE3" w:rsidRPr="00A316A0" w:rsidRDefault="00892EE3" w:rsidP="002E78DF">
            <w:pPr>
              <w:pStyle w:val="TableParagraph"/>
              <w:ind w:left="113"/>
              <w:rPr>
                <w:szCs w:val="20"/>
                <w:lang w:val="fr-FR"/>
              </w:rPr>
            </w:pPr>
          </w:p>
          <w:p w14:paraId="26F62BB7" w14:textId="77777777" w:rsidR="00892EE3" w:rsidRPr="00A316A0" w:rsidRDefault="00892EE3" w:rsidP="002E78DF">
            <w:pPr>
              <w:pStyle w:val="TableParagraph"/>
              <w:ind w:left="113"/>
              <w:rPr>
                <w:szCs w:val="20"/>
                <w:lang w:val="fr-FR"/>
              </w:rPr>
            </w:pPr>
            <w:r w:rsidRPr="00A316A0">
              <w:rPr>
                <w:szCs w:val="20"/>
                <w:lang w:val="fr-FR"/>
              </w:rPr>
              <w:t>Université de Caen (Normandie, France)</w:t>
            </w:r>
          </w:p>
          <w:p w14:paraId="4CF7DA14" w14:textId="77777777" w:rsidR="00892EE3" w:rsidRDefault="00892EE3" w:rsidP="002E78DF">
            <w:pPr>
              <w:pStyle w:val="TableParagraph"/>
              <w:ind w:left="113"/>
              <w:rPr>
                <w:szCs w:val="20"/>
                <w:lang w:val="fr-FR"/>
              </w:rPr>
            </w:pPr>
            <w:r w:rsidRPr="00A316A0">
              <w:rPr>
                <w:szCs w:val="20"/>
                <w:lang w:val="fr-FR"/>
              </w:rPr>
              <w:t>Esplanade de la Paix – 14032 Caen</w:t>
            </w:r>
          </w:p>
          <w:p w14:paraId="5B761FDC" w14:textId="77777777" w:rsidR="00892EE3" w:rsidRPr="00A316A0" w:rsidRDefault="00892EE3" w:rsidP="002E78DF">
            <w:pPr>
              <w:pStyle w:val="TableParagraph"/>
              <w:ind w:left="113"/>
              <w:rPr>
                <w:szCs w:val="20"/>
                <w:lang w:val="fr-FR"/>
              </w:rPr>
            </w:pPr>
          </w:p>
        </w:tc>
      </w:tr>
      <w:tr w:rsidR="00892EE3" w:rsidRPr="00A316A0" w14:paraId="77CF55F4" w14:textId="77777777" w:rsidTr="002E78DF">
        <w:trPr>
          <w:trHeight w:val="387"/>
        </w:trPr>
        <w:tc>
          <w:tcPr>
            <w:tcW w:w="1879" w:type="dxa"/>
            <w:vAlign w:val="center"/>
          </w:tcPr>
          <w:p w14:paraId="6E0BC7C9" w14:textId="77777777" w:rsidR="00892EE3" w:rsidRPr="00A316A0" w:rsidRDefault="00892EE3" w:rsidP="002E78DF">
            <w:pPr>
              <w:pStyle w:val="TableParagraph"/>
              <w:ind w:left="284"/>
              <w:rPr>
                <w:b/>
                <w:bCs/>
                <w:szCs w:val="20"/>
                <w:lang w:val="fr-FR"/>
              </w:rPr>
            </w:pPr>
          </w:p>
        </w:tc>
        <w:tc>
          <w:tcPr>
            <w:tcW w:w="3508" w:type="dxa"/>
            <w:vAlign w:val="center"/>
          </w:tcPr>
          <w:p w14:paraId="54FC534B" w14:textId="77777777" w:rsidR="00892EE3" w:rsidRPr="00A316A0" w:rsidRDefault="00892EE3" w:rsidP="002E78DF">
            <w:pPr>
              <w:pStyle w:val="TableParagraph"/>
              <w:ind w:left="113"/>
              <w:rPr>
                <w:szCs w:val="20"/>
                <w:lang w:val="fr-FR"/>
              </w:rPr>
            </w:pPr>
          </w:p>
        </w:tc>
        <w:tc>
          <w:tcPr>
            <w:tcW w:w="4678" w:type="dxa"/>
            <w:vAlign w:val="center"/>
          </w:tcPr>
          <w:p w14:paraId="6F144606" w14:textId="77777777" w:rsidR="00892EE3" w:rsidRPr="00A316A0" w:rsidRDefault="00892EE3" w:rsidP="002E78DF">
            <w:pPr>
              <w:pStyle w:val="TableParagraph"/>
              <w:ind w:left="113"/>
              <w:rPr>
                <w:szCs w:val="20"/>
                <w:lang w:val="fr-FR"/>
              </w:rPr>
            </w:pPr>
          </w:p>
        </w:tc>
      </w:tr>
      <w:tr w:rsidR="00892EE3" w:rsidRPr="00A316A0" w14:paraId="61E0806D" w14:textId="77777777" w:rsidTr="002E78DF">
        <w:trPr>
          <w:trHeight w:val="387"/>
        </w:trPr>
        <w:tc>
          <w:tcPr>
            <w:tcW w:w="1879" w:type="dxa"/>
            <w:shd w:val="clear" w:color="auto" w:fill="B4C6E7" w:themeFill="accent1" w:themeFillTint="66"/>
            <w:vAlign w:val="center"/>
          </w:tcPr>
          <w:p w14:paraId="6821628E" w14:textId="6BF7E3DF" w:rsidR="00892EE3" w:rsidRPr="00A316A0" w:rsidRDefault="000521B9" w:rsidP="002E78DF">
            <w:pPr>
              <w:pStyle w:val="TableParagraph"/>
              <w:ind w:left="284"/>
              <w:rPr>
                <w:b/>
                <w:bCs/>
                <w:szCs w:val="20"/>
                <w:lang w:val="fr-FR"/>
              </w:rPr>
            </w:pPr>
            <w:r>
              <w:rPr>
                <w:b/>
                <w:bCs/>
                <w:szCs w:val="20"/>
                <w:lang w:val="fr-FR"/>
              </w:rPr>
              <w:t>Adresse où doit être envoyé le dossier de candidature</w:t>
            </w:r>
          </w:p>
        </w:tc>
        <w:tc>
          <w:tcPr>
            <w:tcW w:w="3508" w:type="dxa"/>
            <w:vAlign w:val="center"/>
          </w:tcPr>
          <w:p w14:paraId="63CED799" w14:textId="77777777" w:rsidR="00892EE3" w:rsidRPr="00A316A0" w:rsidRDefault="00892EE3" w:rsidP="002E78DF">
            <w:pPr>
              <w:pStyle w:val="TableParagraph"/>
              <w:ind w:left="113"/>
              <w:rPr>
                <w:szCs w:val="20"/>
                <w:lang w:val="fr-FR"/>
              </w:rPr>
            </w:pPr>
          </w:p>
        </w:tc>
        <w:tc>
          <w:tcPr>
            <w:tcW w:w="4678" w:type="dxa"/>
            <w:vAlign w:val="center"/>
          </w:tcPr>
          <w:p w14:paraId="1131E5A5" w14:textId="77777777" w:rsidR="00892EE3" w:rsidRPr="00A316A0" w:rsidRDefault="00892EE3" w:rsidP="002E78DF">
            <w:pPr>
              <w:pStyle w:val="TableParagraph"/>
              <w:ind w:left="113"/>
              <w:rPr>
                <w:szCs w:val="20"/>
                <w:lang w:val="fr-FR"/>
              </w:rPr>
            </w:pPr>
          </w:p>
          <w:p w14:paraId="4243B558" w14:textId="751513CB" w:rsidR="00892EE3" w:rsidRPr="00A316A0" w:rsidRDefault="00A71851" w:rsidP="002E78DF">
            <w:pPr>
              <w:pStyle w:val="TableParagraph"/>
              <w:ind w:left="113"/>
              <w:rPr>
                <w:szCs w:val="20"/>
                <w:lang w:val="fr-FR"/>
              </w:rPr>
            </w:pPr>
            <w:r>
              <w:rPr>
                <w:szCs w:val="20"/>
                <w:lang w:val="fr-FR"/>
              </w:rPr>
              <w:t>e</w:t>
            </w:r>
            <w:r w:rsidR="00076C19">
              <w:rPr>
                <w:szCs w:val="20"/>
                <w:lang w:val="fr-FR"/>
              </w:rPr>
              <w:t>d558.nh@unicaen.fr</w:t>
            </w:r>
          </w:p>
          <w:p w14:paraId="3A90D8F8" w14:textId="77777777" w:rsidR="00892EE3" w:rsidRPr="00A316A0" w:rsidRDefault="00892EE3" w:rsidP="002E78DF">
            <w:pPr>
              <w:pStyle w:val="TableParagraph"/>
              <w:ind w:left="113"/>
              <w:rPr>
                <w:szCs w:val="20"/>
                <w:lang w:val="fr-FR"/>
              </w:rPr>
            </w:pPr>
          </w:p>
        </w:tc>
      </w:tr>
      <w:tr w:rsidR="00892EE3" w:rsidRPr="00A316A0" w14:paraId="458BFFD4" w14:textId="77777777" w:rsidTr="002E78DF">
        <w:trPr>
          <w:trHeight w:val="387"/>
        </w:trPr>
        <w:tc>
          <w:tcPr>
            <w:tcW w:w="1879" w:type="dxa"/>
            <w:vAlign w:val="center"/>
          </w:tcPr>
          <w:p w14:paraId="7CABC9BC" w14:textId="77777777" w:rsidR="00892EE3" w:rsidRPr="00A316A0" w:rsidRDefault="00892EE3" w:rsidP="002E78DF">
            <w:pPr>
              <w:pStyle w:val="TableParagraph"/>
              <w:ind w:left="284"/>
              <w:rPr>
                <w:b/>
                <w:bCs/>
                <w:szCs w:val="20"/>
                <w:lang w:val="fr-FR"/>
              </w:rPr>
            </w:pPr>
          </w:p>
        </w:tc>
        <w:tc>
          <w:tcPr>
            <w:tcW w:w="3508" w:type="dxa"/>
            <w:vAlign w:val="center"/>
          </w:tcPr>
          <w:p w14:paraId="65671FF7" w14:textId="77777777" w:rsidR="00892EE3" w:rsidRPr="00A316A0" w:rsidRDefault="00892EE3" w:rsidP="002E78DF">
            <w:pPr>
              <w:pStyle w:val="TableParagraph"/>
              <w:ind w:left="113"/>
              <w:rPr>
                <w:szCs w:val="20"/>
                <w:lang w:val="fr-FR"/>
              </w:rPr>
            </w:pPr>
          </w:p>
        </w:tc>
        <w:tc>
          <w:tcPr>
            <w:tcW w:w="4678" w:type="dxa"/>
            <w:vAlign w:val="center"/>
          </w:tcPr>
          <w:p w14:paraId="40422B82" w14:textId="77777777" w:rsidR="00892EE3" w:rsidRPr="00A316A0" w:rsidRDefault="00892EE3" w:rsidP="002E78DF">
            <w:pPr>
              <w:pStyle w:val="TableParagraph"/>
              <w:ind w:left="113"/>
              <w:rPr>
                <w:szCs w:val="20"/>
                <w:lang w:val="fr-FR"/>
              </w:rPr>
            </w:pPr>
          </w:p>
        </w:tc>
      </w:tr>
      <w:tr w:rsidR="00892EE3" w:rsidRPr="00A316A0" w14:paraId="015A8629" w14:textId="77777777" w:rsidTr="002E78DF">
        <w:trPr>
          <w:trHeight w:val="387"/>
        </w:trPr>
        <w:tc>
          <w:tcPr>
            <w:tcW w:w="1879" w:type="dxa"/>
            <w:shd w:val="clear" w:color="auto" w:fill="B4C6E7" w:themeFill="accent1" w:themeFillTint="66"/>
            <w:vAlign w:val="center"/>
          </w:tcPr>
          <w:p w14:paraId="26E24D8C" w14:textId="77777777" w:rsidR="00892EE3" w:rsidRPr="00A316A0" w:rsidRDefault="00892EE3" w:rsidP="002E78DF">
            <w:pPr>
              <w:pStyle w:val="TableParagraph"/>
              <w:ind w:left="284"/>
              <w:rPr>
                <w:b/>
                <w:bCs/>
                <w:szCs w:val="20"/>
                <w:lang w:val="fr-FR"/>
              </w:rPr>
            </w:pPr>
            <w:r w:rsidRPr="00A316A0">
              <w:rPr>
                <w:b/>
                <w:bCs/>
                <w:szCs w:val="20"/>
                <w:lang w:val="fr-FR"/>
              </w:rPr>
              <w:t>Contact</w:t>
            </w:r>
          </w:p>
        </w:tc>
        <w:tc>
          <w:tcPr>
            <w:tcW w:w="3508" w:type="dxa"/>
            <w:vAlign w:val="center"/>
          </w:tcPr>
          <w:p w14:paraId="52C5AC0E" w14:textId="652F3D97" w:rsidR="00892EE3" w:rsidRPr="00A316A0" w:rsidRDefault="0046371F" w:rsidP="002E78DF">
            <w:pPr>
              <w:pStyle w:val="TableParagraph"/>
              <w:ind w:left="113"/>
              <w:rPr>
                <w:szCs w:val="20"/>
                <w:lang w:val="fr-FR"/>
              </w:rPr>
            </w:pPr>
            <w:r>
              <w:rPr>
                <w:szCs w:val="20"/>
                <w:lang w:val="fr-FR"/>
              </w:rPr>
              <w:t>Romain Jobez, Professeur en études théâtrales, LASLAR, Caen</w:t>
            </w:r>
          </w:p>
        </w:tc>
        <w:tc>
          <w:tcPr>
            <w:tcW w:w="4678" w:type="dxa"/>
            <w:vAlign w:val="center"/>
          </w:tcPr>
          <w:p w14:paraId="046677C5" w14:textId="77777777" w:rsidR="00892EE3" w:rsidRPr="00A316A0" w:rsidRDefault="00892EE3" w:rsidP="002E78DF">
            <w:pPr>
              <w:pStyle w:val="TableParagraph"/>
              <w:ind w:left="113"/>
              <w:rPr>
                <w:szCs w:val="20"/>
                <w:lang w:val="fr-FR"/>
              </w:rPr>
            </w:pPr>
          </w:p>
          <w:p w14:paraId="6A0D7C82" w14:textId="73580D92" w:rsidR="00892EE3" w:rsidRPr="00A316A0" w:rsidRDefault="000F5F8F" w:rsidP="002E78DF">
            <w:pPr>
              <w:pStyle w:val="TableParagraph"/>
              <w:ind w:left="113"/>
              <w:rPr>
                <w:szCs w:val="20"/>
                <w:lang w:val="fr-FR"/>
              </w:rPr>
            </w:pPr>
            <w:r>
              <w:rPr>
                <w:szCs w:val="20"/>
                <w:lang w:val="fr-FR"/>
              </w:rPr>
              <w:t>romain.jobez@unicaen.fr</w:t>
            </w:r>
            <w:r w:rsidR="00892EE3" w:rsidRPr="00A316A0">
              <w:rPr>
                <w:szCs w:val="20"/>
                <w:lang w:val="fr-FR"/>
              </w:rPr>
              <w:t xml:space="preserve"> </w:t>
            </w:r>
          </w:p>
          <w:p w14:paraId="226E6D0E" w14:textId="77777777" w:rsidR="00892EE3" w:rsidRPr="00A316A0" w:rsidRDefault="00892EE3" w:rsidP="002E78DF">
            <w:pPr>
              <w:pStyle w:val="TableParagraph"/>
              <w:ind w:left="113"/>
              <w:rPr>
                <w:szCs w:val="20"/>
                <w:lang w:val="fr-FR"/>
              </w:rPr>
            </w:pPr>
          </w:p>
        </w:tc>
      </w:tr>
    </w:tbl>
    <w:p w14:paraId="08D97EBB" w14:textId="77777777" w:rsidR="00892EE3" w:rsidRPr="00A316A0" w:rsidRDefault="00892EE3" w:rsidP="00892EE3">
      <w:pPr>
        <w:pStyle w:val="Corpsdumessage"/>
        <w:ind w:left="0"/>
        <w:rPr>
          <w:rFonts w:ascii="Ubuntu" w:hAnsi="Ubuntu"/>
          <w:sz w:val="20"/>
          <w:szCs w:val="20"/>
        </w:rPr>
      </w:pPr>
    </w:p>
    <w:p w14:paraId="7E439421" w14:textId="77777777" w:rsidR="0012426C" w:rsidRDefault="0012426C"/>
    <w:sectPr w:rsidR="0012426C" w:rsidSect="008F7785">
      <w:headerReference w:type="default" r:id="rId7"/>
      <w:footerReference w:type="default" r:id="rId8"/>
      <w:headerReference w:type="first" r:id="rId9"/>
      <w:footerReference w:type="first" r:id="rId10"/>
      <w:pgSz w:w="11906" w:h="16838" w:code="9"/>
      <w:pgMar w:top="794" w:right="1191" w:bottom="964" w:left="794" w:header="79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CED1" w14:textId="77777777" w:rsidR="00745052" w:rsidRDefault="00745052" w:rsidP="00892EE3">
      <w:pPr>
        <w:spacing w:after="0" w:line="240" w:lineRule="auto"/>
      </w:pPr>
      <w:r>
        <w:separator/>
      </w:r>
    </w:p>
  </w:endnote>
  <w:endnote w:type="continuationSeparator" w:id="0">
    <w:p w14:paraId="10BE6DDD" w14:textId="77777777" w:rsidR="00745052" w:rsidRDefault="00745052" w:rsidP="008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7F40CC" w:rsidRPr="004673C0" w14:paraId="425D0E46" w14:textId="77777777" w:rsidTr="00122D93">
      <w:trPr>
        <w:trHeight w:val="397"/>
      </w:trPr>
      <w:tc>
        <w:tcPr>
          <w:tcW w:w="2694" w:type="dxa"/>
          <w:shd w:val="clear" w:color="auto" w:fill="auto"/>
          <w:vAlign w:val="center"/>
        </w:tcPr>
        <w:p w14:paraId="0683AFCC" w14:textId="77777777" w:rsidR="00C32C1E" w:rsidRPr="004673C0" w:rsidRDefault="00C32C1E" w:rsidP="007F40CC">
          <w:pPr>
            <w:spacing w:after="0" w:line="240" w:lineRule="auto"/>
            <w:rPr>
              <w:rFonts w:ascii="Ubuntu Light" w:hAnsi="Ubuntu Light"/>
            </w:rPr>
          </w:pPr>
        </w:p>
      </w:tc>
      <w:tc>
        <w:tcPr>
          <w:tcW w:w="4117" w:type="dxa"/>
          <w:shd w:val="clear" w:color="auto" w:fill="auto"/>
          <w:vAlign w:val="center"/>
        </w:tcPr>
        <w:p w14:paraId="04FBE746" w14:textId="77777777" w:rsidR="00C32C1E" w:rsidRPr="004673C0" w:rsidRDefault="00C32C1E" w:rsidP="007F40CC">
          <w:pPr>
            <w:pStyle w:val="Infocomposante"/>
          </w:pPr>
        </w:p>
      </w:tc>
      <w:tc>
        <w:tcPr>
          <w:tcW w:w="794" w:type="dxa"/>
          <w:shd w:val="clear" w:color="auto" w:fill="auto"/>
          <w:vAlign w:val="center"/>
        </w:tcPr>
        <w:p w14:paraId="4EE42AD1" w14:textId="77777777" w:rsidR="00C32C1E" w:rsidRPr="004673C0" w:rsidRDefault="00C32C1E" w:rsidP="007F40CC">
          <w:pPr>
            <w:spacing w:after="0" w:line="240" w:lineRule="auto"/>
            <w:rPr>
              <w:rFonts w:ascii="Ubuntu Light" w:hAnsi="Ubuntu Light"/>
            </w:rPr>
          </w:pPr>
        </w:p>
      </w:tc>
      <w:tc>
        <w:tcPr>
          <w:tcW w:w="2381" w:type="dxa"/>
          <w:shd w:val="clear" w:color="auto" w:fill="auto"/>
          <w:vAlign w:val="center"/>
        </w:tcPr>
        <w:p w14:paraId="224B6B38" w14:textId="77777777" w:rsidR="00C32C1E" w:rsidRPr="004673C0" w:rsidRDefault="00C32C1E" w:rsidP="007F40CC">
          <w:pPr>
            <w:spacing w:after="0" w:line="240" w:lineRule="auto"/>
            <w:rPr>
              <w:rFonts w:ascii="Ubuntu Light" w:hAnsi="Ubuntu Light"/>
            </w:rPr>
          </w:pPr>
        </w:p>
      </w:tc>
    </w:tr>
    <w:tr w:rsidR="007F40CC" w:rsidRPr="004673C0" w14:paraId="1A528A05" w14:textId="77777777" w:rsidTr="00122D93">
      <w:trPr>
        <w:trHeight w:val="1077"/>
      </w:trPr>
      <w:tc>
        <w:tcPr>
          <w:tcW w:w="2694" w:type="dxa"/>
          <w:tcBorders>
            <w:right w:val="single" w:sz="2" w:space="0" w:color="auto"/>
          </w:tcBorders>
          <w:shd w:val="clear" w:color="auto" w:fill="auto"/>
          <w:vAlign w:val="center"/>
        </w:tcPr>
        <w:p w14:paraId="06F95F7C" w14:textId="77777777" w:rsidR="00C32C1E" w:rsidRPr="00AA5527" w:rsidRDefault="0051712F" w:rsidP="007F40CC">
          <w:pPr>
            <w:spacing w:after="0" w:line="240" w:lineRule="auto"/>
            <w:ind w:left="142"/>
            <w:rPr>
              <w:rFonts w:ascii="Ubuntu Light" w:hAnsi="Ubuntu Light"/>
              <w:sz w:val="12"/>
              <w:szCs w:val="12"/>
            </w:rPr>
          </w:pPr>
          <w:r w:rsidRPr="004B65F7">
            <w:rPr>
              <w:rFonts w:ascii="Ubuntu Light" w:hAnsi="Ubuntu Light"/>
              <w:noProof/>
              <w:sz w:val="12"/>
              <w:szCs w:val="12"/>
              <w:lang w:val="de-DE" w:eastAsia="de-DE"/>
            </w:rPr>
            <w:drawing>
              <wp:anchor distT="0" distB="0" distL="114300" distR="114300" simplePos="0" relativeHeight="251661312" behindDoc="0" locked="0" layoutInCell="1" allowOverlap="1" wp14:anchorId="1F258123" wp14:editId="7CD7E1C5">
                <wp:simplePos x="0" y="0"/>
                <wp:positionH relativeFrom="column">
                  <wp:posOffset>736600</wp:posOffset>
                </wp:positionH>
                <wp:positionV relativeFrom="paragraph">
                  <wp:posOffset>-16510</wp:posOffset>
                </wp:positionV>
                <wp:extent cx="863600" cy="5003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3600" cy="500380"/>
                        </a:xfrm>
                        <a:prstGeom prst="rect">
                          <a:avLst/>
                        </a:prstGeom>
                      </pic:spPr>
                    </pic:pic>
                  </a:graphicData>
                </a:graphic>
                <wp14:sizeRelH relativeFrom="margin">
                  <wp14:pctWidth>0</wp14:pctWidth>
                </wp14:sizeRelH>
                <wp14:sizeRelV relativeFrom="margin">
                  <wp14:pctHeight>0</wp14:pctHeight>
                </wp14:sizeRelV>
              </wp:anchor>
            </w:drawing>
          </w:r>
        </w:p>
      </w:tc>
      <w:tc>
        <w:tcPr>
          <w:tcW w:w="4117" w:type="dxa"/>
          <w:tcBorders>
            <w:left w:val="single" w:sz="2" w:space="0" w:color="auto"/>
          </w:tcBorders>
          <w:shd w:val="clear" w:color="auto" w:fill="auto"/>
          <w:vAlign w:val="center"/>
        </w:tcPr>
        <w:p w14:paraId="27D0D989" w14:textId="77777777" w:rsidR="00C32C1E" w:rsidRDefault="0051712F" w:rsidP="007F40CC">
          <w:pPr>
            <w:pStyle w:val="Infocomposante"/>
            <w:ind w:left="146"/>
          </w:pPr>
          <w:r>
            <w:t>Campus 1</w:t>
          </w:r>
        </w:p>
        <w:p w14:paraId="12362D2C" w14:textId="77777777" w:rsidR="00C32C1E" w:rsidRPr="005651D7" w:rsidRDefault="0051712F" w:rsidP="007F40CC">
          <w:pPr>
            <w:pStyle w:val="Infocomposante"/>
            <w:ind w:left="146"/>
          </w:pPr>
          <w:r w:rsidRPr="005651D7">
            <w:t>Esplanade de la Paix · CS 14032 · 14032 Caen cedex 5</w:t>
          </w:r>
        </w:p>
        <w:p w14:paraId="3EEAB319" w14:textId="0B7473AD" w:rsidR="00C32C1E" w:rsidRPr="004673C0" w:rsidRDefault="00C32C1E" w:rsidP="007F40CC">
          <w:pPr>
            <w:pStyle w:val="Infocomposante"/>
            <w:ind w:left="146"/>
          </w:pPr>
        </w:p>
      </w:tc>
      <w:tc>
        <w:tcPr>
          <w:tcW w:w="794" w:type="dxa"/>
          <w:shd w:val="clear" w:color="auto" w:fill="auto"/>
          <w:vAlign w:val="center"/>
        </w:tcPr>
        <w:p w14:paraId="4CE5A790" w14:textId="77777777" w:rsidR="00C32C1E" w:rsidRPr="004673C0" w:rsidRDefault="00C32C1E" w:rsidP="007F40CC">
          <w:pPr>
            <w:spacing w:after="0" w:line="240" w:lineRule="auto"/>
            <w:rPr>
              <w:rFonts w:ascii="Ubuntu Light" w:hAnsi="Ubuntu Light"/>
            </w:rPr>
          </w:pPr>
        </w:p>
      </w:tc>
      <w:tc>
        <w:tcPr>
          <w:tcW w:w="2381" w:type="dxa"/>
          <w:shd w:val="clear" w:color="auto" w:fill="auto"/>
          <w:vAlign w:val="bottom"/>
        </w:tcPr>
        <w:p w14:paraId="215A2538" w14:textId="77777777" w:rsidR="00C32C1E" w:rsidRPr="004673C0" w:rsidRDefault="0051712F" w:rsidP="007F40CC">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0061774C">
            <w:rPr>
              <w:rFonts w:ascii="Ubuntu Light" w:hAnsi="Ubuntu Light"/>
              <w:noProof/>
              <w:sz w:val="12"/>
              <w:szCs w:val="12"/>
            </w:rPr>
            <w:t>3</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0061774C">
            <w:rPr>
              <w:rFonts w:ascii="Ubuntu Light" w:hAnsi="Ubuntu Light"/>
              <w:noProof/>
              <w:sz w:val="12"/>
              <w:szCs w:val="12"/>
            </w:rPr>
            <w:t>3</w:t>
          </w:r>
          <w:r>
            <w:rPr>
              <w:rFonts w:ascii="Ubuntu Light" w:hAnsi="Ubuntu Light"/>
              <w:sz w:val="12"/>
              <w:szCs w:val="12"/>
            </w:rPr>
            <w:fldChar w:fldCharType="end"/>
          </w:r>
        </w:p>
      </w:tc>
    </w:tr>
  </w:tbl>
  <w:p w14:paraId="6B85AFE4" w14:textId="77777777" w:rsidR="00C32C1E" w:rsidRPr="007F40CC" w:rsidRDefault="0051712F" w:rsidP="007F40CC">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D907D5" w:rsidRPr="004673C0" w14:paraId="4668868E" w14:textId="77777777" w:rsidTr="009562EE">
      <w:trPr>
        <w:trHeight w:val="397"/>
      </w:trPr>
      <w:tc>
        <w:tcPr>
          <w:tcW w:w="2381" w:type="dxa"/>
          <w:shd w:val="clear" w:color="auto" w:fill="auto"/>
          <w:vAlign w:val="center"/>
        </w:tcPr>
        <w:p w14:paraId="33236213" w14:textId="77777777" w:rsidR="00C32C1E" w:rsidRPr="004673C0" w:rsidRDefault="00C32C1E" w:rsidP="004673C0">
          <w:pPr>
            <w:spacing w:after="0" w:line="240" w:lineRule="auto"/>
            <w:rPr>
              <w:rFonts w:ascii="Ubuntu Light" w:hAnsi="Ubuntu Light"/>
            </w:rPr>
          </w:pPr>
        </w:p>
      </w:tc>
      <w:tc>
        <w:tcPr>
          <w:tcW w:w="4422" w:type="dxa"/>
          <w:shd w:val="clear" w:color="auto" w:fill="auto"/>
          <w:vAlign w:val="center"/>
        </w:tcPr>
        <w:p w14:paraId="6F763F40" w14:textId="77777777" w:rsidR="00C32C1E" w:rsidRPr="004673C0" w:rsidRDefault="00C32C1E" w:rsidP="00150A44">
          <w:pPr>
            <w:pStyle w:val="Infocomposante"/>
          </w:pPr>
        </w:p>
      </w:tc>
      <w:tc>
        <w:tcPr>
          <w:tcW w:w="794" w:type="dxa"/>
          <w:shd w:val="clear" w:color="auto" w:fill="auto"/>
          <w:vAlign w:val="center"/>
        </w:tcPr>
        <w:p w14:paraId="26657DFA" w14:textId="77777777" w:rsidR="00C32C1E" w:rsidRPr="004673C0" w:rsidRDefault="00C32C1E" w:rsidP="004673C0">
          <w:pPr>
            <w:spacing w:after="0" w:line="240" w:lineRule="auto"/>
            <w:rPr>
              <w:rFonts w:ascii="Ubuntu Light" w:hAnsi="Ubuntu Light"/>
            </w:rPr>
          </w:pPr>
        </w:p>
      </w:tc>
      <w:tc>
        <w:tcPr>
          <w:tcW w:w="2381" w:type="dxa"/>
          <w:shd w:val="clear" w:color="auto" w:fill="auto"/>
          <w:vAlign w:val="center"/>
        </w:tcPr>
        <w:p w14:paraId="1E9E9FE3" w14:textId="77777777" w:rsidR="00C32C1E" w:rsidRPr="004673C0" w:rsidRDefault="00C32C1E" w:rsidP="004673C0">
          <w:pPr>
            <w:spacing w:after="0" w:line="240" w:lineRule="auto"/>
            <w:rPr>
              <w:rFonts w:ascii="Ubuntu Light" w:hAnsi="Ubuntu Light"/>
            </w:rPr>
          </w:pPr>
        </w:p>
      </w:tc>
    </w:tr>
    <w:tr w:rsidR="009E7A6F" w:rsidRPr="004673C0" w14:paraId="43585C51" w14:textId="77777777" w:rsidTr="009562EE">
      <w:trPr>
        <w:trHeight w:val="1077"/>
      </w:trPr>
      <w:tc>
        <w:tcPr>
          <w:tcW w:w="2381" w:type="dxa"/>
          <w:tcBorders>
            <w:right w:val="single" w:sz="2" w:space="0" w:color="auto"/>
          </w:tcBorders>
          <w:shd w:val="clear" w:color="auto" w:fill="auto"/>
          <w:vAlign w:val="bottom"/>
        </w:tcPr>
        <w:p w14:paraId="32FECD2E" w14:textId="77777777" w:rsidR="00C32C1E" w:rsidRPr="00AA5527" w:rsidRDefault="00C32C1E" w:rsidP="00AA5527">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74121E25" w14:textId="77777777" w:rsidR="00C32C1E" w:rsidRDefault="0051712F" w:rsidP="009562EE">
          <w:pPr>
            <w:pStyle w:val="Infocomposante"/>
          </w:pPr>
          <w:r>
            <w:t>Campus 1</w:t>
          </w:r>
        </w:p>
        <w:p w14:paraId="761B79BC" w14:textId="77777777" w:rsidR="00C32C1E" w:rsidRPr="004673C0" w:rsidRDefault="0051712F" w:rsidP="009562EE">
          <w:pPr>
            <w:pStyle w:val="Infocomposante"/>
          </w:pPr>
          <w:r>
            <w:t>Esplanade de la Paix</w:t>
          </w:r>
          <w:r w:rsidRPr="004673C0">
            <w:t xml:space="preserve"> </w:t>
          </w:r>
          <w:r>
            <w:t xml:space="preserve">· </w:t>
          </w:r>
          <w:r w:rsidRPr="004673C0">
            <w:t xml:space="preserve">CS 14032 · </w:t>
          </w:r>
          <w:r>
            <w:t xml:space="preserve">14032 </w:t>
          </w:r>
          <w:r w:rsidRPr="004673C0">
            <w:t>Caen cedex</w:t>
          </w:r>
          <w:r>
            <w:t xml:space="preserve"> 5</w:t>
          </w:r>
        </w:p>
        <w:p w14:paraId="171A0AB9" w14:textId="77777777" w:rsidR="00C32C1E" w:rsidRPr="004673C0" w:rsidRDefault="0051712F" w:rsidP="009562EE">
          <w:pPr>
            <w:pStyle w:val="Infocomposante"/>
          </w:pPr>
          <w:r>
            <w:t>02 31 56 55 70</w:t>
          </w:r>
        </w:p>
        <w:p w14:paraId="5D1A248F" w14:textId="77777777" w:rsidR="00C32C1E" w:rsidRPr="004673C0" w:rsidRDefault="0051712F" w:rsidP="009562EE">
          <w:pPr>
            <w:pStyle w:val="Infocomposante"/>
          </w:pPr>
          <w:r>
            <w:t>presidence</w:t>
          </w:r>
          <w:r w:rsidRPr="004673C0">
            <w:t>@unicaen.fr</w:t>
          </w:r>
        </w:p>
        <w:p w14:paraId="4EF97B7B" w14:textId="77777777" w:rsidR="00C32C1E" w:rsidRPr="004673C0" w:rsidRDefault="0051712F" w:rsidP="009562EE">
          <w:pPr>
            <w:pStyle w:val="Infocomposante"/>
          </w:pPr>
          <w:r>
            <w:t>www.unicaen.fr</w:t>
          </w:r>
        </w:p>
      </w:tc>
      <w:tc>
        <w:tcPr>
          <w:tcW w:w="794" w:type="dxa"/>
          <w:shd w:val="clear" w:color="auto" w:fill="auto"/>
          <w:vAlign w:val="center"/>
        </w:tcPr>
        <w:p w14:paraId="54030F59" w14:textId="77777777" w:rsidR="00C32C1E" w:rsidRPr="004673C0" w:rsidRDefault="00C32C1E" w:rsidP="004673C0">
          <w:pPr>
            <w:spacing w:after="0" w:line="240" w:lineRule="auto"/>
            <w:rPr>
              <w:rFonts w:ascii="Ubuntu Light" w:hAnsi="Ubuntu Light"/>
            </w:rPr>
          </w:pPr>
        </w:p>
      </w:tc>
      <w:tc>
        <w:tcPr>
          <w:tcW w:w="2381" w:type="dxa"/>
          <w:shd w:val="clear" w:color="auto" w:fill="auto"/>
          <w:vAlign w:val="center"/>
        </w:tcPr>
        <w:p w14:paraId="1470B83B" w14:textId="77777777" w:rsidR="00C32C1E" w:rsidRPr="004673C0" w:rsidRDefault="00C32C1E" w:rsidP="009562EE">
          <w:pPr>
            <w:spacing w:after="0" w:line="240" w:lineRule="auto"/>
            <w:jc w:val="right"/>
            <w:rPr>
              <w:rFonts w:ascii="Ubuntu Light" w:hAnsi="Ubuntu Light"/>
            </w:rPr>
          </w:pPr>
        </w:p>
      </w:tc>
    </w:tr>
    <w:tr w:rsidR="009E7A6F" w:rsidRPr="004673C0" w14:paraId="1F09A2F2" w14:textId="77777777" w:rsidTr="009562EE">
      <w:trPr>
        <w:trHeight w:val="397"/>
      </w:trPr>
      <w:tc>
        <w:tcPr>
          <w:tcW w:w="2381" w:type="dxa"/>
          <w:shd w:val="clear" w:color="auto" w:fill="auto"/>
          <w:vAlign w:val="bottom"/>
        </w:tcPr>
        <w:p w14:paraId="2FDA61B3" w14:textId="77777777" w:rsidR="00C32C1E" w:rsidRPr="00AA5527" w:rsidRDefault="00C32C1E" w:rsidP="00AA5527">
          <w:pPr>
            <w:spacing w:after="0" w:line="240" w:lineRule="auto"/>
            <w:rPr>
              <w:rFonts w:ascii="Ubuntu Light" w:hAnsi="Ubuntu Light"/>
              <w:sz w:val="12"/>
              <w:szCs w:val="12"/>
            </w:rPr>
          </w:pPr>
        </w:p>
      </w:tc>
      <w:tc>
        <w:tcPr>
          <w:tcW w:w="4422" w:type="dxa"/>
          <w:shd w:val="clear" w:color="auto" w:fill="auto"/>
          <w:vAlign w:val="center"/>
        </w:tcPr>
        <w:p w14:paraId="67E2D46F" w14:textId="77777777" w:rsidR="00C32C1E" w:rsidRPr="004673C0" w:rsidRDefault="00C32C1E" w:rsidP="00150A44">
          <w:pPr>
            <w:pStyle w:val="Infocomposante"/>
          </w:pPr>
        </w:p>
      </w:tc>
      <w:tc>
        <w:tcPr>
          <w:tcW w:w="794" w:type="dxa"/>
          <w:shd w:val="clear" w:color="auto" w:fill="auto"/>
          <w:vAlign w:val="center"/>
        </w:tcPr>
        <w:p w14:paraId="03FCA050" w14:textId="77777777" w:rsidR="00C32C1E" w:rsidRPr="004673C0" w:rsidRDefault="00C32C1E" w:rsidP="004673C0">
          <w:pPr>
            <w:spacing w:after="0" w:line="240" w:lineRule="auto"/>
            <w:rPr>
              <w:rFonts w:ascii="Ubuntu Light" w:hAnsi="Ubuntu Light"/>
            </w:rPr>
          </w:pPr>
        </w:p>
      </w:tc>
      <w:tc>
        <w:tcPr>
          <w:tcW w:w="2381" w:type="dxa"/>
          <w:shd w:val="clear" w:color="auto" w:fill="auto"/>
          <w:vAlign w:val="bottom"/>
        </w:tcPr>
        <w:p w14:paraId="0D9EC574" w14:textId="77777777" w:rsidR="00C32C1E" w:rsidRPr="00AA5527" w:rsidRDefault="0051712F" w:rsidP="009A5217">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Pr="00A23E44">
            <w:rPr>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Pr="00A23E44">
            <w:rPr>
              <w:noProof/>
              <w:sz w:val="12"/>
              <w:szCs w:val="12"/>
            </w:rPr>
            <w:t>2</w:t>
          </w:r>
          <w:r>
            <w:rPr>
              <w:rFonts w:ascii="Ubuntu Light" w:hAnsi="Ubuntu Light"/>
              <w:sz w:val="12"/>
              <w:szCs w:val="12"/>
            </w:rPr>
            <w:fldChar w:fldCharType="end"/>
          </w:r>
        </w:p>
      </w:tc>
    </w:tr>
  </w:tbl>
  <w:p w14:paraId="4FBCF368" w14:textId="77777777" w:rsidR="00C32C1E" w:rsidRDefault="00C32C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6B93" w14:textId="77777777" w:rsidR="00745052" w:rsidRDefault="00745052" w:rsidP="00892EE3">
      <w:pPr>
        <w:spacing w:after="0" w:line="240" w:lineRule="auto"/>
      </w:pPr>
      <w:r>
        <w:separator/>
      </w:r>
    </w:p>
  </w:footnote>
  <w:footnote w:type="continuationSeparator" w:id="0">
    <w:p w14:paraId="43D4851E" w14:textId="77777777" w:rsidR="00745052" w:rsidRDefault="00745052" w:rsidP="0089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892EE3" w:rsidRPr="004673C0" w14:paraId="52F4F120" w14:textId="77777777" w:rsidTr="00122D93">
      <w:trPr>
        <w:gridAfter w:val="3"/>
        <w:wAfter w:w="6802" w:type="dxa"/>
        <w:trHeight w:val="420"/>
      </w:trPr>
      <w:tc>
        <w:tcPr>
          <w:tcW w:w="3261" w:type="dxa"/>
          <w:vMerge w:val="restart"/>
          <w:tcBorders>
            <w:right w:val="single" w:sz="2" w:space="0" w:color="auto"/>
          </w:tcBorders>
          <w:shd w:val="clear" w:color="auto" w:fill="auto"/>
          <w:tcMar>
            <w:left w:w="113" w:type="dxa"/>
          </w:tcMar>
        </w:tcPr>
        <w:p w14:paraId="59055AEC" w14:textId="77777777" w:rsidR="00892EE3" w:rsidRPr="004673C0" w:rsidRDefault="00892EE3" w:rsidP="00B770E7">
          <w:pPr>
            <w:spacing w:after="0"/>
          </w:pPr>
          <w:r>
            <w:rPr>
              <w:rFonts w:ascii="Ubuntu Light" w:hAnsi="Ubuntu Light"/>
              <w:noProof/>
              <w:lang w:val="de-DE" w:eastAsia="de-DE"/>
            </w:rPr>
            <w:drawing>
              <wp:anchor distT="0" distB="0" distL="114300" distR="114300" simplePos="0" relativeHeight="251663360" behindDoc="0" locked="0" layoutInCell="1" allowOverlap="1" wp14:anchorId="162792C1" wp14:editId="0735AE9D">
                <wp:simplePos x="0" y="0"/>
                <wp:positionH relativeFrom="column">
                  <wp:posOffset>730250</wp:posOffset>
                </wp:positionH>
                <wp:positionV relativeFrom="paragraph">
                  <wp:posOffset>53340</wp:posOffset>
                </wp:positionV>
                <wp:extent cx="1043940" cy="413385"/>
                <wp:effectExtent l="0" t="0" r="0" b="0"/>
                <wp:wrapNone/>
                <wp:docPr id="16"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92EE3" w:rsidRPr="004673C0" w14:paraId="1336ACA1" w14:textId="77777777" w:rsidTr="00122D93">
      <w:trPr>
        <w:gridAfter w:val="3"/>
        <w:wAfter w:w="6802" w:type="dxa"/>
        <w:trHeight w:val="447"/>
      </w:trPr>
      <w:tc>
        <w:tcPr>
          <w:tcW w:w="3261" w:type="dxa"/>
          <w:vMerge/>
          <w:tcBorders>
            <w:right w:val="single" w:sz="2" w:space="0" w:color="auto"/>
          </w:tcBorders>
          <w:shd w:val="clear" w:color="auto" w:fill="auto"/>
          <w:vAlign w:val="center"/>
        </w:tcPr>
        <w:p w14:paraId="19D33E9B" w14:textId="77777777" w:rsidR="00892EE3" w:rsidRPr="004673C0" w:rsidRDefault="00892EE3" w:rsidP="00B770E7">
          <w:pPr>
            <w:spacing w:after="0"/>
          </w:pPr>
        </w:p>
      </w:tc>
    </w:tr>
    <w:tr w:rsidR="00B770E7" w:rsidRPr="004673C0" w14:paraId="64A905DF" w14:textId="77777777" w:rsidTr="00122D93">
      <w:trPr>
        <w:trHeight w:val="397"/>
      </w:trPr>
      <w:tc>
        <w:tcPr>
          <w:tcW w:w="3261" w:type="dxa"/>
          <w:shd w:val="clear" w:color="auto" w:fill="auto"/>
          <w:vAlign w:val="center"/>
        </w:tcPr>
        <w:p w14:paraId="33896804" w14:textId="77777777" w:rsidR="00C32C1E" w:rsidRPr="004673C0" w:rsidRDefault="00C32C1E" w:rsidP="00B770E7">
          <w:pPr>
            <w:spacing w:after="0"/>
          </w:pPr>
        </w:p>
      </w:tc>
      <w:tc>
        <w:tcPr>
          <w:tcW w:w="2436" w:type="dxa"/>
          <w:shd w:val="clear" w:color="auto" w:fill="auto"/>
          <w:vAlign w:val="center"/>
        </w:tcPr>
        <w:p w14:paraId="39683EE4" w14:textId="77777777" w:rsidR="00C32C1E" w:rsidRPr="004673C0" w:rsidRDefault="00C32C1E" w:rsidP="00B770E7">
          <w:pPr>
            <w:spacing w:after="0"/>
          </w:pPr>
        </w:p>
      </w:tc>
      <w:tc>
        <w:tcPr>
          <w:tcW w:w="1191" w:type="dxa"/>
          <w:shd w:val="clear" w:color="auto" w:fill="auto"/>
          <w:vAlign w:val="center"/>
        </w:tcPr>
        <w:p w14:paraId="6F4177B5" w14:textId="77777777" w:rsidR="00C32C1E" w:rsidRPr="004673C0" w:rsidRDefault="00C32C1E" w:rsidP="00B770E7">
          <w:pPr>
            <w:spacing w:after="0"/>
            <w:ind w:left="282"/>
          </w:pPr>
        </w:p>
      </w:tc>
      <w:tc>
        <w:tcPr>
          <w:tcW w:w="3175" w:type="dxa"/>
          <w:shd w:val="clear" w:color="auto" w:fill="auto"/>
          <w:vAlign w:val="center"/>
        </w:tcPr>
        <w:p w14:paraId="3D9A5483" w14:textId="77777777" w:rsidR="00C32C1E" w:rsidRPr="004673C0" w:rsidRDefault="00C32C1E" w:rsidP="00B770E7">
          <w:pPr>
            <w:spacing w:after="0"/>
          </w:pPr>
        </w:p>
      </w:tc>
    </w:tr>
  </w:tbl>
  <w:p w14:paraId="43532583" w14:textId="77777777" w:rsidR="00C32C1E" w:rsidRPr="00F3080A" w:rsidRDefault="0051712F" w:rsidP="00B770E7">
    <w:pPr>
      <w:pStyle w:val="En-tte"/>
    </w:pPr>
    <w:r>
      <w:rPr>
        <w:noProof/>
        <w:lang w:val="de-DE" w:eastAsia="de-DE"/>
      </w:rPr>
      <w:drawing>
        <wp:anchor distT="0" distB="0" distL="114300" distR="114300" simplePos="0" relativeHeight="251659264" behindDoc="0" locked="0" layoutInCell="1" allowOverlap="1" wp14:anchorId="31786EDD" wp14:editId="7441E61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81308B" w:rsidRPr="004673C0" w14:paraId="7C0096F1" w14:textId="77777777" w:rsidTr="0098366F">
      <w:trPr>
        <w:trHeight w:val="397"/>
      </w:trPr>
      <w:tc>
        <w:tcPr>
          <w:tcW w:w="2381" w:type="dxa"/>
          <w:vMerge w:val="restart"/>
          <w:tcBorders>
            <w:right w:val="single" w:sz="2" w:space="0" w:color="auto"/>
          </w:tcBorders>
          <w:shd w:val="clear" w:color="auto" w:fill="auto"/>
          <w:tcMar>
            <w:left w:w="113" w:type="dxa"/>
          </w:tcMar>
        </w:tcPr>
        <w:p w14:paraId="2688FB06" w14:textId="77777777" w:rsidR="00C32C1E" w:rsidRPr="004C5474" w:rsidRDefault="0051712F" w:rsidP="0098366F">
          <w:pPr>
            <w:rPr>
              <w:rFonts w:ascii="Ubuntu Light" w:hAnsi="Ubuntu Light"/>
            </w:rPr>
          </w:pPr>
          <w:r>
            <w:rPr>
              <w:rFonts w:ascii="Ubuntu Light" w:hAnsi="Ubuntu Light"/>
              <w:noProof/>
              <w:lang w:val="de-DE" w:eastAsia="de-DE"/>
            </w:rPr>
            <w:drawing>
              <wp:inline distT="0" distB="0" distL="0" distR="0" wp14:anchorId="00FD3C67" wp14:editId="0E02FC62">
                <wp:extent cx="1009650" cy="400050"/>
                <wp:effectExtent l="0" t="0" r="0" b="0"/>
                <wp:docPr id="7"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tc>
      <w:tc>
        <w:tcPr>
          <w:tcW w:w="3175" w:type="dxa"/>
          <w:tcBorders>
            <w:left w:val="single" w:sz="2" w:space="0" w:color="auto"/>
            <w:bottom w:val="single" w:sz="2" w:space="0" w:color="auto"/>
          </w:tcBorders>
          <w:shd w:val="clear" w:color="auto" w:fill="auto"/>
          <w:vAlign w:val="center"/>
        </w:tcPr>
        <w:p w14:paraId="7012D5EB" w14:textId="77777777" w:rsidR="00C32C1E" w:rsidRPr="004673C0" w:rsidRDefault="0051712F" w:rsidP="00A4660A">
          <w:pPr>
            <w:pStyle w:val="UNICAEN"/>
          </w:pPr>
          <w:r w:rsidRPr="004673C0">
            <w:t>UniversitÉ de Caen Basse-Normandie</w:t>
          </w:r>
        </w:p>
      </w:tc>
      <w:tc>
        <w:tcPr>
          <w:tcW w:w="1191" w:type="dxa"/>
          <w:vMerge w:val="restart"/>
          <w:shd w:val="clear" w:color="auto" w:fill="auto"/>
          <w:vAlign w:val="center"/>
        </w:tcPr>
        <w:p w14:paraId="1DA586D1" w14:textId="77777777" w:rsidR="00C32C1E" w:rsidRPr="004673C0" w:rsidRDefault="00C32C1E" w:rsidP="004673C0">
          <w:pPr>
            <w:spacing w:after="0" w:line="240" w:lineRule="auto"/>
            <w:rPr>
              <w:rFonts w:ascii="Ubuntu Light" w:hAnsi="Ubuntu Light"/>
            </w:rPr>
          </w:pPr>
        </w:p>
      </w:tc>
      <w:tc>
        <w:tcPr>
          <w:tcW w:w="3175" w:type="dxa"/>
          <w:vMerge w:val="restart"/>
          <w:shd w:val="clear" w:color="auto" w:fill="auto"/>
          <w:vAlign w:val="center"/>
        </w:tcPr>
        <w:p w14:paraId="7231CFDF" w14:textId="77777777" w:rsidR="00C32C1E" w:rsidRPr="004673C0" w:rsidRDefault="00C32C1E" w:rsidP="00A4660A">
          <w:pPr>
            <w:pStyle w:val="LieuDate"/>
          </w:pPr>
        </w:p>
      </w:tc>
    </w:tr>
    <w:tr w:rsidR="0081308B" w:rsidRPr="004673C0" w14:paraId="405536AE" w14:textId="77777777" w:rsidTr="0081308B">
      <w:trPr>
        <w:trHeight w:val="397"/>
      </w:trPr>
      <w:tc>
        <w:tcPr>
          <w:tcW w:w="2381" w:type="dxa"/>
          <w:vMerge/>
          <w:tcBorders>
            <w:right w:val="single" w:sz="2" w:space="0" w:color="auto"/>
          </w:tcBorders>
          <w:shd w:val="clear" w:color="auto" w:fill="auto"/>
          <w:vAlign w:val="center"/>
        </w:tcPr>
        <w:p w14:paraId="3DABA259" w14:textId="77777777" w:rsidR="00C32C1E" w:rsidRPr="004673C0" w:rsidRDefault="00C32C1E" w:rsidP="004673C0">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7C80017A" w14:textId="77777777" w:rsidR="00C32C1E" w:rsidRPr="004673C0" w:rsidRDefault="0051712F" w:rsidP="003D5490">
          <w:pPr>
            <w:pStyle w:val="Composante"/>
          </w:pPr>
          <w:r>
            <w:t>Présidence</w:t>
          </w:r>
        </w:p>
      </w:tc>
      <w:tc>
        <w:tcPr>
          <w:tcW w:w="1191" w:type="dxa"/>
          <w:vMerge/>
          <w:shd w:val="clear" w:color="auto" w:fill="auto"/>
          <w:vAlign w:val="center"/>
        </w:tcPr>
        <w:p w14:paraId="55C59AA8" w14:textId="77777777" w:rsidR="00C32C1E" w:rsidRPr="004673C0" w:rsidRDefault="00C32C1E" w:rsidP="004673C0">
          <w:pPr>
            <w:spacing w:after="0" w:line="240" w:lineRule="auto"/>
            <w:rPr>
              <w:rFonts w:ascii="Ubuntu Light" w:hAnsi="Ubuntu Light"/>
            </w:rPr>
          </w:pPr>
        </w:p>
      </w:tc>
      <w:tc>
        <w:tcPr>
          <w:tcW w:w="3175" w:type="dxa"/>
          <w:vMerge/>
          <w:shd w:val="clear" w:color="auto" w:fill="auto"/>
          <w:vAlign w:val="center"/>
        </w:tcPr>
        <w:p w14:paraId="18CB0A42" w14:textId="77777777" w:rsidR="00C32C1E" w:rsidRPr="004673C0" w:rsidRDefault="00C32C1E" w:rsidP="004673C0">
          <w:pPr>
            <w:spacing w:after="0" w:line="240" w:lineRule="auto"/>
            <w:rPr>
              <w:rFonts w:ascii="Ubuntu Light" w:hAnsi="Ubuntu Light"/>
            </w:rPr>
          </w:pPr>
        </w:p>
      </w:tc>
    </w:tr>
    <w:tr w:rsidR="0081308B" w:rsidRPr="004673C0" w14:paraId="0C8689CE" w14:textId="77777777" w:rsidTr="0081308B">
      <w:trPr>
        <w:trHeight w:val="397"/>
      </w:trPr>
      <w:tc>
        <w:tcPr>
          <w:tcW w:w="2381" w:type="dxa"/>
          <w:vMerge/>
          <w:shd w:val="clear" w:color="auto" w:fill="auto"/>
          <w:vAlign w:val="center"/>
        </w:tcPr>
        <w:p w14:paraId="201F8D9A" w14:textId="77777777" w:rsidR="00C32C1E" w:rsidRPr="004673C0" w:rsidRDefault="00C32C1E" w:rsidP="004673C0">
          <w:pPr>
            <w:spacing w:after="0" w:line="240" w:lineRule="auto"/>
            <w:rPr>
              <w:rFonts w:ascii="Ubuntu Light" w:hAnsi="Ubuntu Light"/>
            </w:rPr>
          </w:pPr>
        </w:p>
      </w:tc>
      <w:tc>
        <w:tcPr>
          <w:tcW w:w="3175" w:type="dxa"/>
          <w:shd w:val="clear" w:color="auto" w:fill="auto"/>
          <w:vAlign w:val="center"/>
        </w:tcPr>
        <w:p w14:paraId="7587FEFF" w14:textId="77777777" w:rsidR="00C32C1E" w:rsidRPr="004673C0" w:rsidRDefault="00C32C1E" w:rsidP="004673C0">
          <w:pPr>
            <w:spacing w:after="0" w:line="240" w:lineRule="auto"/>
            <w:rPr>
              <w:rFonts w:ascii="Ubuntu Light" w:hAnsi="Ubuntu Light"/>
            </w:rPr>
          </w:pPr>
        </w:p>
      </w:tc>
      <w:tc>
        <w:tcPr>
          <w:tcW w:w="1191" w:type="dxa"/>
          <w:vMerge/>
          <w:shd w:val="clear" w:color="auto" w:fill="auto"/>
          <w:vAlign w:val="center"/>
        </w:tcPr>
        <w:p w14:paraId="7D4E635C" w14:textId="77777777" w:rsidR="00C32C1E" w:rsidRPr="004673C0" w:rsidRDefault="00C32C1E" w:rsidP="004673C0">
          <w:pPr>
            <w:spacing w:after="0" w:line="240" w:lineRule="auto"/>
            <w:rPr>
              <w:rFonts w:ascii="Ubuntu Light" w:hAnsi="Ubuntu Light"/>
            </w:rPr>
          </w:pPr>
        </w:p>
      </w:tc>
      <w:tc>
        <w:tcPr>
          <w:tcW w:w="3175" w:type="dxa"/>
          <w:vMerge/>
          <w:shd w:val="clear" w:color="auto" w:fill="auto"/>
          <w:vAlign w:val="center"/>
        </w:tcPr>
        <w:p w14:paraId="4346C1D3" w14:textId="77777777" w:rsidR="00C32C1E" w:rsidRPr="004673C0" w:rsidRDefault="00C32C1E" w:rsidP="004673C0">
          <w:pPr>
            <w:spacing w:after="0" w:line="240" w:lineRule="auto"/>
            <w:rPr>
              <w:rFonts w:ascii="Ubuntu Light" w:hAnsi="Ubuntu Light"/>
            </w:rPr>
          </w:pPr>
        </w:p>
      </w:tc>
    </w:tr>
    <w:tr w:rsidR="0081308B" w:rsidRPr="004673C0" w14:paraId="73918908" w14:textId="77777777" w:rsidTr="0081308B">
      <w:trPr>
        <w:trHeight w:val="2778"/>
      </w:trPr>
      <w:tc>
        <w:tcPr>
          <w:tcW w:w="2381" w:type="dxa"/>
          <w:vMerge/>
          <w:shd w:val="clear" w:color="auto" w:fill="auto"/>
          <w:vAlign w:val="center"/>
        </w:tcPr>
        <w:p w14:paraId="2061689F" w14:textId="77777777" w:rsidR="00C32C1E" w:rsidRPr="004673C0" w:rsidRDefault="00C32C1E" w:rsidP="004673C0">
          <w:pPr>
            <w:spacing w:after="0" w:line="240" w:lineRule="auto"/>
            <w:rPr>
              <w:rFonts w:ascii="Ubuntu Light" w:hAnsi="Ubuntu Light"/>
            </w:rPr>
          </w:pPr>
        </w:p>
      </w:tc>
      <w:tc>
        <w:tcPr>
          <w:tcW w:w="3175" w:type="dxa"/>
          <w:shd w:val="clear" w:color="auto" w:fill="auto"/>
          <w:vAlign w:val="center"/>
        </w:tcPr>
        <w:p w14:paraId="53F76BDC" w14:textId="77777777" w:rsidR="00C32C1E" w:rsidRDefault="00C32C1E" w:rsidP="004673C0">
          <w:pPr>
            <w:spacing w:after="0" w:line="240" w:lineRule="auto"/>
            <w:rPr>
              <w:rFonts w:ascii="Ubuntu Light" w:hAnsi="Ubuntu Light"/>
            </w:rPr>
          </w:pPr>
        </w:p>
        <w:p w14:paraId="55F1B76E" w14:textId="77777777" w:rsidR="00C32C1E" w:rsidRDefault="00C32C1E" w:rsidP="00B345D4">
          <w:pPr>
            <w:rPr>
              <w:rFonts w:ascii="Ubuntu Light" w:hAnsi="Ubuntu Light"/>
            </w:rPr>
          </w:pPr>
        </w:p>
        <w:p w14:paraId="3516CF01" w14:textId="77777777" w:rsidR="00C32C1E" w:rsidRPr="00B345D4" w:rsidRDefault="00C32C1E" w:rsidP="00B345D4">
          <w:pPr>
            <w:rPr>
              <w:rFonts w:ascii="Ubuntu Light" w:hAnsi="Ubuntu Light"/>
            </w:rPr>
          </w:pPr>
        </w:p>
        <w:p w14:paraId="47101D40" w14:textId="77777777" w:rsidR="00C32C1E" w:rsidRDefault="00C32C1E" w:rsidP="00B345D4">
          <w:pPr>
            <w:rPr>
              <w:rFonts w:ascii="Ubuntu Light" w:hAnsi="Ubuntu Light"/>
            </w:rPr>
          </w:pPr>
        </w:p>
        <w:p w14:paraId="503EE974" w14:textId="77777777" w:rsidR="00C32C1E" w:rsidRPr="00B345D4" w:rsidRDefault="00C32C1E" w:rsidP="00B345D4">
          <w:pPr>
            <w:rPr>
              <w:rFonts w:ascii="Ubuntu Light" w:hAnsi="Ubuntu Light"/>
            </w:rPr>
          </w:pPr>
        </w:p>
      </w:tc>
      <w:tc>
        <w:tcPr>
          <w:tcW w:w="1191" w:type="dxa"/>
          <w:vMerge/>
          <w:shd w:val="clear" w:color="auto" w:fill="auto"/>
          <w:vAlign w:val="center"/>
        </w:tcPr>
        <w:p w14:paraId="188EF2BE" w14:textId="77777777" w:rsidR="00C32C1E" w:rsidRPr="004673C0" w:rsidRDefault="00C32C1E" w:rsidP="004673C0">
          <w:pPr>
            <w:spacing w:after="0" w:line="240" w:lineRule="auto"/>
            <w:rPr>
              <w:rFonts w:ascii="Ubuntu Light" w:hAnsi="Ubuntu Light"/>
            </w:rPr>
          </w:pPr>
        </w:p>
      </w:tc>
      <w:tc>
        <w:tcPr>
          <w:tcW w:w="3175" w:type="dxa"/>
          <w:vMerge/>
          <w:shd w:val="clear" w:color="auto" w:fill="auto"/>
        </w:tcPr>
        <w:p w14:paraId="3F031035" w14:textId="77777777" w:rsidR="00C32C1E" w:rsidRPr="004673C0" w:rsidRDefault="00C32C1E" w:rsidP="00A4660A">
          <w:pPr>
            <w:pStyle w:val="Contact"/>
          </w:pPr>
        </w:p>
      </w:tc>
    </w:tr>
  </w:tbl>
  <w:p w14:paraId="3142F88F" w14:textId="77777777" w:rsidR="00C32C1E" w:rsidRDefault="00C32C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C1C"/>
    <w:multiLevelType w:val="hybridMultilevel"/>
    <w:tmpl w:val="B0AADBFE"/>
    <w:lvl w:ilvl="0" w:tplc="EFFC3AA8">
      <w:start w:val="30"/>
      <w:numFmt w:val="bullet"/>
      <w:lvlText w:val="-"/>
      <w:lvlJc w:val="left"/>
      <w:pPr>
        <w:ind w:left="473" w:hanging="360"/>
      </w:pPr>
      <w:rPr>
        <w:rFonts w:ascii="Ubuntu" w:eastAsiaTheme="minorHAnsi" w:hAnsi="Ubuntu" w:cs="Calibri" w:hint="default"/>
        <w:w w:val="105"/>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3C210F12"/>
    <w:multiLevelType w:val="hybridMultilevel"/>
    <w:tmpl w:val="3042CBD2"/>
    <w:lvl w:ilvl="0" w:tplc="F5FEB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E3"/>
    <w:rsid w:val="00043A2D"/>
    <w:rsid w:val="000521B9"/>
    <w:rsid w:val="00076C19"/>
    <w:rsid w:val="0008659A"/>
    <w:rsid w:val="00087ABD"/>
    <w:rsid w:val="000F5F8F"/>
    <w:rsid w:val="0012426C"/>
    <w:rsid w:val="0041589A"/>
    <w:rsid w:val="0046371F"/>
    <w:rsid w:val="00473FEF"/>
    <w:rsid w:val="004F15F5"/>
    <w:rsid w:val="0051712F"/>
    <w:rsid w:val="0061774C"/>
    <w:rsid w:val="006471FA"/>
    <w:rsid w:val="00745052"/>
    <w:rsid w:val="00855375"/>
    <w:rsid w:val="00892EE3"/>
    <w:rsid w:val="008D0FE6"/>
    <w:rsid w:val="009D54A6"/>
    <w:rsid w:val="009E52CF"/>
    <w:rsid w:val="00A71851"/>
    <w:rsid w:val="00C32C1E"/>
    <w:rsid w:val="00E244CB"/>
    <w:rsid w:val="00F82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ED50"/>
  <w15:chartTrackingRefBased/>
  <w15:docId w15:val="{A8B66B6F-62A6-4B0D-8AB7-368C6E06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92EE3"/>
    <w:rPr>
      <w:rFonts w:ascii="Ubuntu" w:eastAsia="Calibri" w:hAnsi="Ubuntu"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umessage">
    <w:name w:val="Corps du message"/>
    <w:basedOn w:val="Normal"/>
    <w:link w:val="CorpsdumessageCar"/>
    <w:qFormat/>
    <w:rsid w:val="00892EE3"/>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892EE3"/>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sid w:val="00892EE3"/>
    <w:rPr>
      <w:rFonts w:ascii="Ubuntu Light" w:eastAsia="Calibri" w:hAnsi="Ubuntu Light" w:cs="Times New Roman"/>
      <w:sz w:val="16"/>
      <w:szCs w:val="16"/>
    </w:rPr>
  </w:style>
  <w:style w:type="paragraph" w:customStyle="1" w:styleId="Composante">
    <w:name w:val="Composante"/>
    <w:basedOn w:val="Normal"/>
    <w:link w:val="ComposanteCar"/>
    <w:uiPriority w:val="72"/>
    <w:qFormat/>
    <w:rsid w:val="00892EE3"/>
    <w:pPr>
      <w:spacing w:before="113" w:after="0" w:line="312" w:lineRule="auto"/>
      <w:ind w:left="113"/>
    </w:pPr>
    <w:rPr>
      <w:b/>
      <w:caps/>
      <w:spacing w:val="14"/>
      <w:sz w:val="12"/>
    </w:rPr>
  </w:style>
  <w:style w:type="character" w:customStyle="1" w:styleId="UNICAENCar">
    <w:name w:val="UNICAEN Car"/>
    <w:link w:val="UNICAEN"/>
    <w:uiPriority w:val="71"/>
    <w:rsid w:val="00892EE3"/>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rsid w:val="00892EE3"/>
    <w:pPr>
      <w:spacing w:after="0" w:line="312" w:lineRule="auto"/>
    </w:pPr>
    <w:rPr>
      <w:rFonts w:ascii="Ubuntu Light" w:hAnsi="Ubuntu Light"/>
      <w:sz w:val="16"/>
      <w:szCs w:val="16"/>
    </w:rPr>
  </w:style>
  <w:style w:type="character" w:customStyle="1" w:styleId="ComposanteCar">
    <w:name w:val="Composante Car"/>
    <w:link w:val="Composante"/>
    <w:uiPriority w:val="72"/>
    <w:rsid w:val="00892EE3"/>
    <w:rPr>
      <w:rFonts w:ascii="Ubuntu" w:eastAsia="Calibri" w:hAnsi="Ubuntu" w:cs="Times New Roman"/>
      <w:b/>
      <w:caps/>
      <w:spacing w:val="14"/>
      <w:sz w:val="12"/>
    </w:rPr>
  </w:style>
  <w:style w:type="paragraph" w:customStyle="1" w:styleId="Contact">
    <w:name w:val="Contact"/>
    <w:basedOn w:val="Normal"/>
    <w:link w:val="ContactCar"/>
    <w:uiPriority w:val="4"/>
    <w:qFormat/>
    <w:rsid w:val="00892EE3"/>
    <w:pPr>
      <w:spacing w:after="0" w:line="312" w:lineRule="auto"/>
    </w:pPr>
    <w:rPr>
      <w:rFonts w:ascii="Ubuntu Light" w:hAnsi="Ubuntu Light"/>
      <w:sz w:val="16"/>
      <w:szCs w:val="16"/>
    </w:rPr>
  </w:style>
  <w:style w:type="character" w:customStyle="1" w:styleId="LieuDateCar">
    <w:name w:val="Lieu&amp;Date Car"/>
    <w:link w:val="LieuDate"/>
    <w:uiPriority w:val="3"/>
    <w:rsid w:val="00892EE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rsid w:val="00892EE3"/>
    <w:pPr>
      <w:spacing w:after="0" w:line="360" w:lineRule="auto"/>
      <w:ind w:left="113"/>
    </w:pPr>
    <w:rPr>
      <w:rFonts w:ascii="Ubuntu Light" w:hAnsi="Ubuntu Light"/>
      <w:sz w:val="12"/>
      <w:szCs w:val="12"/>
    </w:rPr>
  </w:style>
  <w:style w:type="character" w:customStyle="1" w:styleId="ContactCar">
    <w:name w:val="Contact Car"/>
    <w:link w:val="Contact"/>
    <w:uiPriority w:val="4"/>
    <w:rsid w:val="00892EE3"/>
    <w:rPr>
      <w:rFonts w:ascii="Ubuntu Light" w:eastAsia="Calibri" w:hAnsi="Ubuntu Light" w:cs="Times New Roman"/>
      <w:sz w:val="16"/>
      <w:szCs w:val="16"/>
    </w:rPr>
  </w:style>
  <w:style w:type="character" w:customStyle="1" w:styleId="InfocomposanteCar">
    <w:name w:val="Info composante Car"/>
    <w:link w:val="Infocomposante"/>
    <w:uiPriority w:val="74"/>
    <w:rsid w:val="00892EE3"/>
    <w:rPr>
      <w:rFonts w:ascii="Ubuntu Light" w:eastAsia="Calibri" w:hAnsi="Ubuntu Light" w:cs="Times New Roman"/>
      <w:sz w:val="12"/>
      <w:szCs w:val="12"/>
    </w:rPr>
  </w:style>
  <w:style w:type="paragraph" w:styleId="En-tte">
    <w:name w:val="header"/>
    <w:basedOn w:val="Normal"/>
    <w:link w:val="En-tteCar"/>
    <w:uiPriority w:val="99"/>
    <w:unhideWhenUsed/>
    <w:rsid w:val="00892EE3"/>
    <w:pPr>
      <w:tabs>
        <w:tab w:val="center" w:pos="4536"/>
        <w:tab w:val="right" w:pos="9072"/>
      </w:tabs>
      <w:spacing w:after="0" w:line="240" w:lineRule="auto"/>
    </w:pPr>
  </w:style>
  <w:style w:type="character" w:customStyle="1" w:styleId="En-tteCar">
    <w:name w:val="En-tête Car"/>
    <w:basedOn w:val="Policepardfaut"/>
    <w:link w:val="En-tte"/>
    <w:uiPriority w:val="99"/>
    <w:rsid w:val="00892EE3"/>
    <w:rPr>
      <w:rFonts w:ascii="Ubuntu" w:eastAsia="Calibri" w:hAnsi="Ubuntu" w:cs="Times New Roman"/>
      <w:sz w:val="20"/>
    </w:rPr>
  </w:style>
  <w:style w:type="paragraph" w:styleId="Pieddepage">
    <w:name w:val="footer"/>
    <w:basedOn w:val="Normal"/>
    <w:link w:val="PieddepageCar"/>
    <w:uiPriority w:val="99"/>
    <w:unhideWhenUsed/>
    <w:rsid w:val="00892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EE3"/>
    <w:rPr>
      <w:rFonts w:ascii="Ubuntu" w:eastAsia="Calibri" w:hAnsi="Ubuntu" w:cs="Times New Roman"/>
      <w:sz w:val="20"/>
    </w:rPr>
  </w:style>
  <w:style w:type="table" w:customStyle="1" w:styleId="TableNormal">
    <w:name w:val="Table Normal"/>
    <w:uiPriority w:val="2"/>
    <w:semiHidden/>
    <w:unhideWhenUsed/>
    <w:qFormat/>
    <w:rsid w:val="00892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2EE3"/>
    <w:pPr>
      <w:widowControl w:val="0"/>
      <w:suppressAutoHyphens/>
      <w:autoSpaceDE w:val="0"/>
      <w:autoSpaceDN w:val="0"/>
      <w:spacing w:after="0" w:line="240" w:lineRule="auto"/>
    </w:pPr>
    <w:rPr>
      <w:rFonts w:cs="Calibri"/>
    </w:rPr>
  </w:style>
  <w:style w:type="paragraph" w:styleId="Paragraphedeliste">
    <w:name w:val="List Paragraph"/>
    <w:basedOn w:val="Normal"/>
    <w:uiPriority w:val="34"/>
    <w:qFormat/>
    <w:rsid w:val="009E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577</Words>
  <Characters>3177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Charlotte Nourry</cp:lastModifiedBy>
  <cp:revision>9</cp:revision>
  <dcterms:created xsi:type="dcterms:W3CDTF">2024-05-10T08:58:00Z</dcterms:created>
  <dcterms:modified xsi:type="dcterms:W3CDTF">2024-05-13T07:07:00Z</dcterms:modified>
</cp:coreProperties>
</file>